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霍煤退服中心党委</w:t>
      </w:r>
      <w:r>
        <w:rPr>
          <w:rFonts w:hint="eastAsia" w:ascii="方正小标宋简体" w:hAnsi="方正小标宋简体" w:eastAsia="方正小标宋简体" w:cs="方正小标宋简体"/>
          <w:sz w:val="44"/>
          <w:szCs w:val="44"/>
        </w:rPr>
        <w:t>开展党的二十大精神</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学习培训工作的方案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中国共产党第二十次全国代表大会，是在全党全国各族人民迈上全面建设社会主义现代化国家新征程、向第二个百年</w:t>
      </w:r>
      <w:r>
        <w:rPr>
          <w:rFonts w:hint="eastAsia" w:ascii="仿宋" w:hAnsi="仿宋" w:eastAsia="仿宋" w:cs="仿宋"/>
          <w:sz w:val="32"/>
          <w:szCs w:val="32"/>
          <w:lang w:val="en-US" w:eastAsia="zh-CN"/>
        </w:rPr>
        <w:t>奋</w:t>
      </w:r>
      <w:r>
        <w:rPr>
          <w:rFonts w:hint="eastAsia" w:ascii="仿宋" w:hAnsi="仿宋" w:eastAsia="仿宋" w:cs="仿宋"/>
          <w:sz w:val="32"/>
          <w:szCs w:val="32"/>
        </w:rPr>
        <w:t>斗目标</w:t>
      </w:r>
      <w:r>
        <w:rPr>
          <w:rFonts w:hint="eastAsia" w:ascii="仿宋" w:hAnsi="仿宋" w:eastAsia="仿宋" w:cs="仿宋"/>
          <w:sz w:val="32"/>
          <w:szCs w:val="32"/>
          <w:lang w:val="en-US" w:eastAsia="zh-CN"/>
        </w:rPr>
        <w:t>进</w:t>
      </w:r>
      <w:r>
        <w:rPr>
          <w:rFonts w:hint="eastAsia" w:ascii="仿宋" w:hAnsi="仿宋" w:eastAsia="仿宋" w:cs="仿宋"/>
          <w:sz w:val="32"/>
          <w:szCs w:val="32"/>
        </w:rPr>
        <w:t>军的关健时刻召开的一次十分重要的大会。党的二十大在政治上、理论上、实践上取得了一系列重大成果，就新时代新征程党和国家事业发展制定了大政方针和战略部</w:t>
      </w:r>
      <w:r>
        <w:rPr>
          <w:rFonts w:hint="eastAsia" w:ascii="仿宋" w:hAnsi="仿宋" w:eastAsia="仿宋" w:cs="仿宋"/>
          <w:sz w:val="32"/>
          <w:szCs w:val="32"/>
          <w:lang w:val="en-US" w:eastAsia="zh-CN"/>
        </w:rPr>
        <w:t>署</w:t>
      </w:r>
      <w:r>
        <w:rPr>
          <w:rFonts w:hint="eastAsia" w:ascii="仿宋" w:hAnsi="仿宋" w:eastAsia="仿宋" w:cs="仿宋"/>
          <w:sz w:val="32"/>
          <w:szCs w:val="32"/>
        </w:rPr>
        <w:t>，是我们党团结带领人民全面建设社会主义现代化</w:t>
      </w:r>
      <w:r>
        <w:rPr>
          <w:rFonts w:hint="eastAsia" w:ascii="仿宋" w:hAnsi="仿宋" w:eastAsia="仿宋" w:cs="仿宋"/>
          <w:sz w:val="32"/>
          <w:szCs w:val="32"/>
          <w:lang w:val="en-US" w:eastAsia="zh-CN"/>
        </w:rPr>
        <w:t>国</w:t>
      </w:r>
      <w:r>
        <w:rPr>
          <w:rFonts w:hint="eastAsia" w:ascii="仿宋" w:hAnsi="仿宋" w:eastAsia="仿宋" w:cs="仿宋"/>
          <w:sz w:val="32"/>
          <w:szCs w:val="32"/>
        </w:rPr>
        <w:t>家、全面推进中华民族伟大复兴的政治宣言和行动纲领。学习宣传贯彻党的二十大精神是当前和</w:t>
      </w:r>
      <w:r>
        <w:rPr>
          <w:rFonts w:hint="eastAsia" w:ascii="仿宋" w:hAnsi="仿宋" w:eastAsia="仿宋" w:cs="仿宋"/>
          <w:sz w:val="32"/>
          <w:szCs w:val="32"/>
          <w:lang w:val="en-US" w:eastAsia="zh-CN"/>
        </w:rPr>
        <w:t>今</w:t>
      </w:r>
      <w:r>
        <w:rPr>
          <w:rFonts w:hint="eastAsia" w:ascii="仿宋" w:hAnsi="仿宋" w:eastAsia="仿宋" w:cs="仿宋"/>
          <w:sz w:val="32"/>
          <w:szCs w:val="32"/>
        </w:rPr>
        <w:t>后一个时期全党全国的首要政治任务。为深入学习贯彻党的二十大精神，扎实做好</w:t>
      </w:r>
      <w:r>
        <w:rPr>
          <w:rFonts w:hint="eastAsia" w:ascii="仿宋" w:hAnsi="仿宋" w:eastAsia="仿宋" w:cs="仿宋"/>
          <w:sz w:val="32"/>
          <w:szCs w:val="32"/>
          <w:lang w:val="en-US" w:eastAsia="zh-CN"/>
        </w:rPr>
        <w:t>各</w:t>
      </w:r>
      <w:r>
        <w:rPr>
          <w:rFonts w:hint="eastAsia" w:ascii="仿宋" w:hAnsi="仿宋" w:eastAsia="仿宋" w:cs="仿宋"/>
          <w:sz w:val="32"/>
          <w:szCs w:val="32"/>
        </w:rPr>
        <w:t>党组织和广大党员学习培训相关工作，按照中央、自治区党委、通辽市委和市委的部署要求，结合我</w:t>
      </w:r>
      <w:r>
        <w:rPr>
          <w:rFonts w:hint="eastAsia" w:ascii="仿宋" w:hAnsi="仿宋" w:eastAsia="仿宋" w:cs="仿宋"/>
          <w:sz w:val="32"/>
          <w:szCs w:val="32"/>
          <w:lang w:val="en-US" w:eastAsia="zh-CN"/>
        </w:rPr>
        <w:t>党委</w:t>
      </w:r>
      <w:r>
        <w:rPr>
          <w:rFonts w:hint="eastAsia" w:ascii="仿宋" w:hAnsi="仿宋" w:eastAsia="仿宋" w:cs="仿宋"/>
          <w:sz w:val="32"/>
          <w:szCs w:val="32"/>
        </w:rPr>
        <w:t>实际，现制定如下工作方案。</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一、总体要求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坚持以习近平新时代中国特色社会主义思想为指导，在全面学习、全面把握、全面落实上下功夫，深刻学习领会党的二十大精神和《中国共产党章程》，认真领悟党的二十大提出的新思想新论断、作出的新部</w:t>
      </w:r>
      <w:r>
        <w:rPr>
          <w:rFonts w:hint="eastAsia" w:ascii="仿宋" w:hAnsi="仿宋" w:eastAsia="仿宋" w:cs="仿宋"/>
          <w:sz w:val="32"/>
          <w:szCs w:val="32"/>
          <w:lang w:val="en-US" w:eastAsia="zh-CN"/>
        </w:rPr>
        <w:t>署</w:t>
      </w:r>
      <w:r>
        <w:rPr>
          <w:rFonts w:hint="eastAsia" w:ascii="仿宋" w:hAnsi="仿宋" w:eastAsia="仿宋" w:cs="仿宋"/>
          <w:sz w:val="32"/>
          <w:szCs w:val="32"/>
        </w:rPr>
        <w:t>新要求，深刻领会大会主题，深刻领会过去5年的工作成就和新时代10年的伟大</w:t>
      </w:r>
      <w:r>
        <w:rPr>
          <w:rFonts w:hint="eastAsia" w:ascii="仿宋" w:hAnsi="仿宋" w:eastAsia="仿宋" w:cs="仿宋"/>
          <w:sz w:val="32"/>
          <w:szCs w:val="32"/>
          <w:lang w:val="en-US" w:eastAsia="zh-CN"/>
        </w:rPr>
        <w:t>变</w:t>
      </w:r>
      <w:r>
        <w:rPr>
          <w:rFonts w:hint="eastAsia" w:ascii="仿宋" w:hAnsi="仿宋" w:eastAsia="仿宋" w:cs="仿宋"/>
          <w:sz w:val="32"/>
          <w:szCs w:val="32"/>
        </w:rPr>
        <w:t>革，深刻领会开辟马克思主义中国化时代化新境界，深刻领会新时代新征程中国共产党的使命任务，深刻领会中国式现代化的中国特色和本质要求，深刻领会社会主义经济建设、政治建设、文化建设、社会建设、生态文明建设等方面的重大部</w:t>
      </w:r>
      <w:r>
        <w:rPr>
          <w:rFonts w:hint="eastAsia" w:ascii="仿宋" w:hAnsi="仿宋" w:eastAsia="仿宋" w:cs="仿宋"/>
          <w:sz w:val="32"/>
          <w:szCs w:val="32"/>
          <w:lang w:val="en-US" w:eastAsia="zh-CN"/>
        </w:rPr>
        <w:t>署</w:t>
      </w:r>
      <w:r>
        <w:rPr>
          <w:rFonts w:hint="eastAsia" w:ascii="仿宋" w:hAnsi="仿宋" w:eastAsia="仿宋" w:cs="仿宋"/>
          <w:sz w:val="32"/>
          <w:szCs w:val="32"/>
        </w:rPr>
        <w:t>，深刻领会</w:t>
      </w:r>
      <w:r>
        <w:rPr>
          <w:rFonts w:hint="eastAsia" w:ascii="仿宋" w:hAnsi="仿宋" w:eastAsia="仿宋" w:cs="仿宋"/>
          <w:sz w:val="32"/>
          <w:szCs w:val="32"/>
          <w:lang w:val="en-US" w:eastAsia="zh-CN"/>
        </w:rPr>
        <w:t>教</w:t>
      </w:r>
      <w:r>
        <w:rPr>
          <w:rFonts w:hint="eastAsia" w:ascii="仿宋" w:hAnsi="仿宋" w:eastAsia="仿宋" w:cs="仿宋"/>
          <w:sz w:val="32"/>
          <w:szCs w:val="32"/>
        </w:rPr>
        <w:t>育科技人才、法治建设、国家安全等方面的重大部暑，深刻</w:t>
      </w:r>
      <w:r>
        <w:rPr>
          <w:rFonts w:hint="eastAsia" w:ascii="仿宋" w:hAnsi="仿宋" w:eastAsia="仿宋" w:cs="仿宋"/>
          <w:sz w:val="32"/>
          <w:szCs w:val="32"/>
          <w:lang w:val="en-US" w:eastAsia="zh-CN"/>
        </w:rPr>
        <w:t>领</w:t>
      </w:r>
      <w:r>
        <w:rPr>
          <w:rFonts w:hint="eastAsia" w:ascii="仿宋" w:hAnsi="仿宋" w:eastAsia="仿宋" w:cs="仿宋"/>
          <w:sz w:val="32"/>
          <w:szCs w:val="32"/>
        </w:rPr>
        <w:t>会国防和军队建设、港澳台工作、外交工作等方面的重大部署，深刻领会坚持党的全面领导和全面从严治党的重大部署，切实用党的二十大精神统一思想、统一意志、统一行动，确保党的二十大精神落地见效。推动全</w:t>
      </w:r>
      <w:r>
        <w:rPr>
          <w:rFonts w:hint="eastAsia" w:ascii="仿宋" w:hAnsi="仿宋" w:eastAsia="仿宋" w:cs="仿宋"/>
          <w:sz w:val="32"/>
          <w:szCs w:val="32"/>
          <w:lang w:val="en-US" w:eastAsia="zh-CN"/>
        </w:rPr>
        <w:t>党委</w:t>
      </w:r>
      <w:r>
        <w:rPr>
          <w:rFonts w:hint="eastAsia" w:ascii="仿宋" w:hAnsi="仿宋" w:eastAsia="仿宋" w:cs="仿宋"/>
          <w:sz w:val="32"/>
          <w:szCs w:val="32"/>
        </w:rPr>
        <w:t>各级党组织和广大党员深刻领悟“两个确立“的决定性意义，增强“四个意识”、坚定“四个白信”、做到“两个维护”，</w:t>
      </w:r>
      <w:r>
        <w:rPr>
          <w:rFonts w:hint="eastAsia" w:ascii="仿宋" w:hAnsi="仿宋" w:eastAsia="仿宋" w:cs="仿宋"/>
          <w:sz w:val="32"/>
          <w:szCs w:val="32"/>
          <w:lang w:val="en-US" w:eastAsia="zh-CN"/>
        </w:rPr>
        <w:t>踔厉</w:t>
      </w:r>
      <w:r>
        <w:rPr>
          <w:rFonts w:hint="eastAsia" w:ascii="仿宋" w:hAnsi="仿宋" w:eastAsia="仿宋" w:cs="仿宋"/>
          <w:sz w:val="32"/>
          <w:szCs w:val="32"/>
        </w:rPr>
        <w:t>奋发、勇</w:t>
      </w:r>
      <w:r>
        <w:rPr>
          <w:rFonts w:hint="eastAsia" w:ascii="仿宋" w:hAnsi="仿宋" w:eastAsia="仿宋" w:cs="仿宋"/>
          <w:sz w:val="32"/>
          <w:szCs w:val="32"/>
          <w:lang w:val="en-US" w:eastAsia="zh-CN"/>
        </w:rPr>
        <w:t>毅</w:t>
      </w:r>
      <w:r>
        <w:rPr>
          <w:rFonts w:hint="eastAsia" w:ascii="仿宋" w:hAnsi="仿宋" w:eastAsia="仿宋" w:cs="仿宋"/>
          <w:sz w:val="32"/>
          <w:szCs w:val="32"/>
        </w:rPr>
        <w:t>前行，为实现中华民族伟大复兴中国梦贡献力量。</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二、学习方式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（一）支部领学（11月15日前）。</w:t>
      </w:r>
      <w:r>
        <w:rPr>
          <w:rFonts w:hint="eastAsia" w:ascii="仿宋" w:hAnsi="仿宋" w:eastAsia="仿宋" w:cs="仿宋"/>
          <w:sz w:val="32"/>
          <w:szCs w:val="32"/>
          <w:lang w:val="en-US" w:eastAsia="zh-CN"/>
        </w:rPr>
        <w:t>中心</w:t>
      </w:r>
      <w:r>
        <w:rPr>
          <w:rFonts w:hint="eastAsia" w:ascii="仿宋" w:hAnsi="仿宋" w:eastAsia="仿宋" w:cs="仿宋"/>
          <w:sz w:val="32"/>
          <w:szCs w:val="32"/>
        </w:rPr>
        <w:t>党委要及时制定二十大精神学习培训工作方案，党支部要制定学习计划，结合“三会一课”、主题党日等活动，组织党员集中开展学习培训，确保“规定动作”不走样、“自选动作”有特色。党支部书记要至少讲1次专题党课，带头学习宣传贯彻党的二十大精神，把党的二十大精神讲仔细、讲清楚、讲明白，让广大党员群众能听懂、能领会、可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（二）个人</w:t>
      </w:r>
      <w:r>
        <w:rPr>
          <w:rFonts w:hint="eastAsia" w:ascii="仿宋" w:hAnsi="仿宋" w:eastAsia="仿宋" w:cs="仿宋"/>
          <w:sz w:val="32"/>
          <w:szCs w:val="32"/>
          <w:lang w:val="en-US" w:eastAsia="zh-CN"/>
        </w:rPr>
        <w:t>自</w:t>
      </w:r>
      <w:r>
        <w:rPr>
          <w:rFonts w:hint="eastAsia" w:ascii="仿宋" w:hAnsi="仿宋" w:eastAsia="仿宋" w:cs="仿宋"/>
          <w:sz w:val="32"/>
          <w:szCs w:val="32"/>
        </w:rPr>
        <w:t>学（长期坚持）。广大党员要在积极参加集中学习培训和专题研讨的基础上，抓好个人自学，坚持原原本本、逐字逐句研读党的二十大报告和党章，并结合工作生活实践撰写1篇心得体会，推动党的二十大精神入心入脑、融会贯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（三）集中深</w:t>
      </w:r>
      <w:r>
        <w:rPr>
          <w:rFonts w:hint="eastAsia" w:ascii="仿宋" w:hAnsi="仿宋" w:eastAsia="仿宋" w:cs="仿宋"/>
          <w:sz w:val="32"/>
          <w:szCs w:val="32"/>
          <w:lang w:val="en-US" w:eastAsia="zh-CN"/>
        </w:rPr>
        <w:t>学</w:t>
      </w:r>
      <w:r>
        <w:rPr>
          <w:rFonts w:hint="eastAsia" w:ascii="仿宋" w:hAnsi="仿宋" w:eastAsia="仿宋" w:cs="仿宋"/>
          <w:sz w:val="32"/>
          <w:szCs w:val="32"/>
        </w:rPr>
        <w:t>（2023</w:t>
      </w:r>
      <w:r>
        <w:rPr>
          <w:rFonts w:hint="eastAsia" w:ascii="仿宋" w:hAnsi="仿宋" w:eastAsia="仿宋" w:cs="仿宋"/>
          <w:sz w:val="32"/>
          <w:szCs w:val="32"/>
          <w:lang w:val="en-US" w:eastAsia="zh-CN"/>
        </w:rPr>
        <w:t>年</w:t>
      </w:r>
      <w:r>
        <w:rPr>
          <w:rFonts w:hint="eastAsia" w:ascii="仿宋" w:hAnsi="仿宋" w:eastAsia="仿宋" w:cs="仿宋"/>
          <w:sz w:val="32"/>
          <w:szCs w:val="32"/>
        </w:rPr>
        <w:t>10月前）。</w:t>
      </w:r>
      <w:r>
        <w:rPr>
          <w:rFonts w:hint="eastAsia" w:ascii="仿宋" w:hAnsi="仿宋" w:eastAsia="仿宋" w:cs="仿宋"/>
          <w:sz w:val="32"/>
          <w:szCs w:val="32"/>
          <w:lang w:val="en-US" w:eastAsia="zh-CN"/>
        </w:rPr>
        <w:t>中心党委</w:t>
      </w:r>
      <w:r>
        <w:rPr>
          <w:rFonts w:hint="eastAsia" w:ascii="仿宋" w:hAnsi="仿宋" w:eastAsia="仿宋" w:cs="仿宋"/>
          <w:sz w:val="32"/>
          <w:szCs w:val="32"/>
        </w:rPr>
        <w:t>要</w:t>
      </w:r>
      <w:r>
        <w:rPr>
          <w:rFonts w:hint="eastAsia" w:ascii="仿宋" w:hAnsi="仿宋" w:eastAsia="仿宋" w:cs="仿宋"/>
          <w:sz w:val="32"/>
          <w:szCs w:val="32"/>
          <w:lang w:val="en-US" w:eastAsia="zh-CN"/>
        </w:rPr>
        <w:t>把</w:t>
      </w:r>
      <w:r>
        <w:rPr>
          <w:rFonts w:hint="eastAsia" w:ascii="仿宋" w:hAnsi="仿宋" w:eastAsia="仿宋" w:cs="仿宋"/>
          <w:sz w:val="32"/>
          <w:szCs w:val="32"/>
        </w:rPr>
        <w:t>学</w:t>
      </w:r>
    </w:p>
    <w:p>
      <w:pPr>
        <w:rPr>
          <w:rFonts w:hint="eastAsia" w:ascii="仿宋" w:hAnsi="仿宋" w:eastAsia="仿宋" w:cs="仿宋"/>
          <w:sz w:val="32"/>
          <w:szCs w:val="32"/>
        </w:rPr>
      </w:pPr>
      <w:r>
        <w:rPr>
          <w:rFonts w:hint="eastAsia" w:ascii="仿宋" w:hAnsi="仿宋" w:eastAsia="仿宋" w:cs="仿宋"/>
          <w:sz w:val="32"/>
          <w:szCs w:val="32"/>
        </w:rPr>
        <w:t>习党的二十大精神纳入党员培训计划中，全面开展学习贯彻觉的二十大精神培训，组织党员</w:t>
      </w:r>
      <w:r>
        <w:rPr>
          <w:rFonts w:hint="eastAsia" w:ascii="仿宋" w:hAnsi="仿宋" w:eastAsia="仿宋" w:cs="仿宋"/>
          <w:sz w:val="32"/>
          <w:szCs w:val="32"/>
          <w:lang w:val="en-US" w:eastAsia="zh-CN"/>
        </w:rPr>
        <w:t>干</w:t>
      </w:r>
      <w:r>
        <w:rPr>
          <w:rFonts w:hint="eastAsia" w:ascii="仿宋" w:hAnsi="仿宋" w:eastAsia="仿宋" w:cs="仿宋"/>
          <w:sz w:val="32"/>
          <w:szCs w:val="32"/>
        </w:rPr>
        <w:t>部有序参知学习贯彻党的二十大精神专题培训班、政治轮训班等，通过</w:t>
      </w:r>
      <w:r>
        <w:rPr>
          <w:rFonts w:hint="eastAsia" w:ascii="仿宋" w:hAnsi="仿宋" w:eastAsia="仿宋" w:cs="仿宋"/>
          <w:sz w:val="32"/>
          <w:szCs w:val="32"/>
          <w:lang w:val="en-US" w:eastAsia="zh-CN"/>
        </w:rPr>
        <w:t>线</w:t>
      </w:r>
      <w:r>
        <w:rPr>
          <w:rFonts w:hint="eastAsia" w:ascii="仿宋" w:hAnsi="仿宋" w:eastAsia="仿宋" w:cs="仿宋"/>
          <w:sz w:val="32"/>
          <w:szCs w:val="32"/>
        </w:rPr>
        <w:t>上线下相结合的教学方式，把学习贯彻党的二十大精神推向深入，确保实现全</w:t>
      </w:r>
      <w:r>
        <w:rPr>
          <w:rFonts w:hint="eastAsia" w:ascii="仿宋" w:hAnsi="仿宋" w:eastAsia="仿宋" w:cs="仿宋"/>
          <w:sz w:val="32"/>
          <w:szCs w:val="32"/>
          <w:lang w:val="en-US" w:eastAsia="zh-CN"/>
        </w:rPr>
        <w:t>体</w:t>
      </w:r>
      <w:r>
        <w:rPr>
          <w:rFonts w:hint="eastAsia" w:ascii="仿宋" w:hAnsi="仿宋" w:eastAsia="仿宋" w:cs="仿宋"/>
          <w:sz w:val="32"/>
          <w:szCs w:val="32"/>
        </w:rPr>
        <w:t>党员培训全覆盖。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(四)研讨专学（11月30日前）。党支部要组织支部党员至少开展1次集中研</w:t>
      </w:r>
      <w:r>
        <w:rPr>
          <w:rFonts w:hint="eastAsia" w:ascii="仿宋" w:hAnsi="仿宋" w:eastAsia="仿宋" w:cs="仿宋"/>
          <w:sz w:val="32"/>
          <w:szCs w:val="32"/>
          <w:lang w:val="en-US" w:eastAsia="zh-CN"/>
        </w:rPr>
        <w:t>讨</w:t>
      </w:r>
      <w:r>
        <w:rPr>
          <w:rFonts w:hint="eastAsia" w:ascii="仿宋" w:hAnsi="仿宋" w:eastAsia="仿宋" w:cs="仿宋"/>
          <w:sz w:val="32"/>
          <w:szCs w:val="32"/>
        </w:rPr>
        <w:t>。党员领导干部要以普通党员的身份参加所在党支部的集中学习研讨，并带头发言。通过交流心得体会、学习</w:t>
      </w:r>
      <w:r>
        <w:rPr>
          <w:rFonts w:hint="eastAsia" w:ascii="仿宋" w:hAnsi="仿宋" w:eastAsia="仿宋" w:cs="仿宋"/>
          <w:sz w:val="32"/>
          <w:szCs w:val="32"/>
          <w:lang w:val="en-US" w:eastAsia="zh-CN"/>
        </w:rPr>
        <w:t>感</w:t>
      </w:r>
      <w:r>
        <w:rPr>
          <w:rFonts w:hint="eastAsia" w:ascii="仿宋" w:hAnsi="仿宋" w:eastAsia="仿宋" w:cs="仿宋"/>
          <w:sz w:val="32"/>
          <w:szCs w:val="32"/>
        </w:rPr>
        <w:t>悟等，进一步促进全</w:t>
      </w:r>
      <w:r>
        <w:rPr>
          <w:rFonts w:hint="eastAsia" w:ascii="仿宋" w:hAnsi="仿宋" w:eastAsia="仿宋" w:cs="仿宋"/>
          <w:sz w:val="32"/>
          <w:szCs w:val="32"/>
          <w:lang w:val="en-US" w:eastAsia="zh-CN"/>
        </w:rPr>
        <w:t>体</w:t>
      </w:r>
      <w:r>
        <w:rPr>
          <w:rFonts w:hint="eastAsia" w:ascii="仿宋" w:hAnsi="仿宋" w:eastAsia="仿宋" w:cs="仿宋"/>
          <w:sz w:val="32"/>
          <w:szCs w:val="32"/>
        </w:rPr>
        <w:t>广大党员对党的二十大精神学思用贯</w:t>
      </w:r>
      <w:r>
        <w:rPr>
          <w:rFonts w:hint="eastAsia" w:ascii="仿宋" w:hAnsi="仿宋" w:eastAsia="仿宋" w:cs="仿宋"/>
          <w:sz w:val="32"/>
          <w:szCs w:val="32"/>
          <w:lang w:val="en-US" w:eastAsia="zh-CN"/>
        </w:rPr>
        <w:t>通</w:t>
      </w:r>
      <w:r>
        <w:rPr>
          <w:rFonts w:hint="eastAsia" w:ascii="仿宋" w:hAnsi="仿宋" w:eastAsia="仿宋" w:cs="仿宋"/>
          <w:sz w:val="32"/>
          <w:szCs w:val="32"/>
        </w:rPr>
        <w:t>、知信行统一。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（五）党课促学（11月30日前）。各党委书记及党支部工作联系点包联领导要及时深入联系点讲</w:t>
      </w:r>
      <w:r>
        <w:rPr>
          <w:rFonts w:hint="eastAsia" w:ascii="仿宋" w:hAnsi="仿宋" w:eastAsia="仿宋" w:cs="仿宋"/>
          <w:sz w:val="32"/>
          <w:szCs w:val="32"/>
          <w:lang w:val="en-US" w:eastAsia="zh-CN"/>
        </w:rPr>
        <w:t>授</w:t>
      </w:r>
      <w:r>
        <w:rPr>
          <w:rFonts w:hint="eastAsia" w:ascii="仿宋" w:hAnsi="仿宋" w:eastAsia="仿宋" w:cs="仿宋"/>
          <w:sz w:val="32"/>
          <w:szCs w:val="32"/>
        </w:rPr>
        <w:t>专题党课，联系新时代十年的发展变化、联系党员干部群众思想和工作实际讲授专题党课，引导广大党员干部群众把思想和行动统一到党的二十大精神上</w:t>
      </w:r>
      <w:r>
        <w:rPr>
          <w:rFonts w:hint="eastAsia" w:ascii="仿宋" w:hAnsi="仿宋" w:eastAsia="仿宋" w:cs="仿宋"/>
          <w:sz w:val="32"/>
          <w:szCs w:val="32"/>
          <w:lang w:val="en-US" w:eastAsia="zh-CN"/>
        </w:rPr>
        <w:t>来</w:t>
      </w:r>
      <w:r>
        <w:rPr>
          <w:rFonts w:hint="eastAsia" w:ascii="仿宋" w:hAnsi="仿宋" w:eastAsia="仿宋" w:cs="仿宋"/>
          <w:sz w:val="32"/>
          <w:szCs w:val="32"/>
        </w:rPr>
        <w:t>，结合实际切实帮助联系点解决问题。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（六）上门送学（2023年1月10日前）。</w:t>
      </w:r>
      <w:r>
        <w:rPr>
          <w:rFonts w:hint="eastAsia" w:ascii="仿宋" w:hAnsi="仿宋" w:eastAsia="仿宋" w:cs="仿宋"/>
          <w:sz w:val="32"/>
          <w:szCs w:val="32"/>
          <w:lang w:val="en-US" w:eastAsia="zh-CN"/>
        </w:rPr>
        <w:t>各</w:t>
      </w:r>
      <w:r>
        <w:rPr>
          <w:rFonts w:hint="eastAsia" w:ascii="仿宋" w:hAnsi="仿宋" w:eastAsia="仿宋" w:cs="仿宋"/>
          <w:sz w:val="32"/>
          <w:szCs w:val="32"/>
        </w:rPr>
        <w:t>党组织要结合走访慰问、在职党员进社区等活动，采取送学上门、在线推送、邮寄助学等方式，加强年高体弱行动不便、外出流动和下岗失业人员党员的教育培训，确保每一位党员对党的二十大精神学习不缺课、不漏学、不掉队。</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三、有关要求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（一）提高政治站位。</w:t>
      </w:r>
      <w:r>
        <w:rPr>
          <w:rFonts w:hint="eastAsia" w:ascii="仿宋" w:hAnsi="仿宋" w:eastAsia="仿宋" w:cs="仿宋"/>
          <w:sz w:val="32"/>
          <w:szCs w:val="32"/>
          <w:lang w:val="en-US" w:eastAsia="zh-CN"/>
        </w:rPr>
        <w:t>各</w:t>
      </w:r>
      <w:r>
        <w:rPr>
          <w:rFonts w:hint="eastAsia" w:ascii="仿宋" w:hAnsi="仿宋" w:eastAsia="仿宋" w:cs="仿宋"/>
          <w:sz w:val="32"/>
          <w:szCs w:val="32"/>
        </w:rPr>
        <w:t>级党组织要切实提高政治意识，</w:t>
      </w:r>
    </w:p>
    <w:p>
      <w:pPr>
        <w:rPr>
          <w:rFonts w:hint="eastAsia" w:ascii="仿宋" w:hAnsi="仿宋" w:eastAsia="仿宋" w:cs="仿宋"/>
          <w:sz w:val="32"/>
          <w:szCs w:val="32"/>
        </w:rPr>
      </w:pPr>
      <w:r>
        <w:rPr>
          <w:rFonts w:hint="eastAsia" w:ascii="仿宋" w:hAnsi="仿宋" w:eastAsia="仿宋" w:cs="仿宋"/>
          <w:sz w:val="32"/>
          <w:szCs w:val="32"/>
        </w:rPr>
        <w:t>第一时间对党的二十大精神学习培训进行安排部署，并将学习培训情况作为年度基层党建述职评议考核的重要内容</w:t>
      </w:r>
      <w:r>
        <w:rPr>
          <w:rFonts w:hint="eastAsia" w:ascii="仿宋" w:hAnsi="仿宋" w:eastAsia="仿宋" w:cs="仿宋"/>
          <w:sz w:val="32"/>
          <w:szCs w:val="32"/>
          <w:lang w:eastAsia="zh-CN"/>
        </w:rPr>
        <w:t>。</w:t>
      </w:r>
      <w:r>
        <w:rPr>
          <w:rFonts w:hint="eastAsia" w:ascii="仿宋" w:hAnsi="仿宋" w:eastAsia="仿宋" w:cs="仿宋"/>
          <w:sz w:val="32"/>
          <w:szCs w:val="32"/>
        </w:rPr>
        <w:t>各级党组织书记要切实履行学习贯彻党的二十大精神的第一责任人职责，精心组织、周密部署，层层传</w:t>
      </w:r>
      <w:r>
        <w:rPr>
          <w:rFonts w:hint="eastAsia" w:ascii="仿宋" w:hAnsi="仿宋" w:eastAsia="仿宋" w:cs="仿宋"/>
          <w:sz w:val="32"/>
          <w:szCs w:val="32"/>
          <w:lang w:val="en-US" w:eastAsia="zh-CN"/>
        </w:rPr>
        <w:t>递</w:t>
      </w:r>
      <w:r>
        <w:rPr>
          <w:rFonts w:hint="eastAsia" w:ascii="仿宋" w:hAnsi="仿宋" w:eastAsia="仿宋" w:cs="仿宋"/>
          <w:sz w:val="32"/>
          <w:szCs w:val="32"/>
        </w:rPr>
        <w:t>压力和责任，结合党史学习教育常态化长</w:t>
      </w:r>
      <w:r>
        <w:rPr>
          <w:rFonts w:hint="eastAsia" w:ascii="仿宋" w:hAnsi="仿宋" w:eastAsia="仿宋" w:cs="仿宋"/>
          <w:sz w:val="32"/>
          <w:szCs w:val="32"/>
          <w:lang w:val="en-US" w:eastAsia="zh-CN"/>
        </w:rPr>
        <w:t>效</w:t>
      </w:r>
      <w:r>
        <w:rPr>
          <w:rFonts w:hint="eastAsia" w:ascii="仿宋" w:hAnsi="仿宋" w:eastAsia="仿宋" w:cs="仿宋"/>
          <w:sz w:val="32"/>
          <w:szCs w:val="32"/>
        </w:rPr>
        <w:t>化，</w:t>
      </w:r>
      <w:r>
        <w:rPr>
          <w:rFonts w:hint="eastAsia" w:ascii="仿宋" w:hAnsi="仿宋" w:eastAsia="仿宋" w:cs="仿宋"/>
          <w:sz w:val="32"/>
          <w:szCs w:val="32"/>
          <w:lang w:val="en-US" w:eastAsia="zh-CN"/>
        </w:rPr>
        <w:t>抓</w:t>
      </w:r>
      <w:r>
        <w:rPr>
          <w:rFonts w:hint="eastAsia" w:ascii="仿宋" w:hAnsi="仿宋" w:eastAsia="仿宋" w:cs="仿宋"/>
          <w:sz w:val="32"/>
          <w:szCs w:val="32"/>
        </w:rPr>
        <w:t>实抓细学习宣传、教育培训等工作，确保学习教育取得实效。</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（二）加强工作指导。</w:t>
      </w:r>
      <w:r>
        <w:rPr>
          <w:rFonts w:hint="eastAsia" w:ascii="仿宋" w:hAnsi="仿宋" w:eastAsia="仿宋" w:cs="仿宋"/>
          <w:sz w:val="32"/>
          <w:szCs w:val="32"/>
          <w:lang w:val="en-US" w:eastAsia="zh-CN"/>
        </w:rPr>
        <w:t>中心</w:t>
      </w:r>
      <w:r>
        <w:rPr>
          <w:rFonts w:hint="eastAsia" w:ascii="仿宋" w:hAnsi="仿宋" w:eastAsia="仿宋" w:cs="仿宋"/>
          <w:sz w:val="32"/>
          <w:szCs w:val="32"/>
        </w:rPr>
        <w:t>党委要加强对开展党的二十大精神学习培训情况的工作指导，重点指导基层做好集中</w:t>
      </w:r>
      <w:r>
        <w:rPr>
          <w:rFonts w:hint="eastAsia" w:ascii="仿宋" w:hAnsi="仿宋" w:eastAsia="仿宋" w:cs="仿宋"/>
          <w:sz w:val="32"/>
          <w:szCs w:val="32"/>
          <w:lang w:val="en-US" w:eastAsia="zh-CN"/>
        </w:rPr>
        <w:t>学</w:t>
      </w:r>
      <w:r>
        <w:rPr>
          <w:rFonts w:hint="eastAsia" w:ascii="仿宋" w:hAnsi="仿宋" w:eastAsia="仿宋" w:cs="仿宋"/>
          <w:sz w:val="32"/>
          <w:szCs w:val="32"/>
        </w:rPr>
        <w:t>习、专题研讨、党支部书记讲专题党课等，对发现的问题要</w:t>
      </w:r>
      <w:r>
        <w:rPr>
          <w:rFonts w:hint="eastAsia" w:ascii="仿宋" w:hAnsi="仿宋" w:eastAsia="仿宋" w:cs="仿宋"/>
          <w:sz w:val="32"/>
          <w:szCs w:val="32"/>
          <w:lang w:val="en-US" w:eastAsia="zh-CN"/>
        </w:rPr>
        <w:t>严</w:t>
      </w:r>
      <w:r>
        <w:rPr>
          <w:rFonts w:hint="eastAsia" w:ascii="仿宋" w:hAnsi="仿宋" w:eastAsia="仿宋" w:cs="仿宋"/>
          <w:sz w:val="32"/>
          <w:szCs w:val="32"/>
        </w:rPr>
        <w:t>肃指出，帮助纠正。各级党组织要及时发现学习贯彻党的二十大精神的先进典型，总结经验做法，发挥示范引领作用，营造良好舆论氛围。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强化学习成效。各级党组织和广大党员要把学习贯彻党的二十大精神同推动当前工作有机结合，聚焦党的二十大提出的新思想新论断、作出的新部署新要求，围绕市委确定的中心工作和中心任务，及时发现和解决工作中存在的短板弱项，健全完善推进落实机制，切实把党的二十大精神转化为推动我市高质量发展的强大动力和生动实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MDlhZGQ2YTg5YTBlNDM2MDUxYTgwNWZjZmZiZTMifQ=="/>
  </w:docVars>
  <w:rsids>
    <w:rsidRoot w:val="14E56492"/>
    <w:rsid w:val="02725EEB"/>
    <w:rsid w:val="04F55751"/>
    <w:rsid w:val="14E56492"/>
    <w:rsid w:val="34A6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2022-11-14T06:42:00Z</dcterms:created>
  <dc:creator>甜心</dc:creator>
  <cp:lastModifiedBy>甜心</cp:lastModifiedBy>
  <dcterms:modified xsi:type="dcterms:W3CDTF">2022-11-18T00:42:53Z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B3F6BFF9AFB64581A8746DB06C18389C</vt:lpwstr>
  </property>
</Properties>
</file>