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left"/>
        <w:rPr>
          <w:rFonts w:hint="eastAsia" w:cs="宋体"/>
          <w:b w:val="0"/>
          <w:bCs w:val="0"/>
          <w:caps w:val="0"/>
          <w:color w:val="404040"/>
          <w:spacing w:val="0"/>
          <w:sz w:val="44"/>
          <w:szCs w:val="44"/>
          <w:lang w:val="en-US" w:eastAsia="zh-CN"/>
        </w:rPr>
      </w:pPr>
      <w:r>
        <w:rPr>
          <w:rFonts w:hint="eastAsia" w:cs="宋体"/>
          <w:b w:val="0"/>
          <w:bCs w:val="0"/>
          <w:sz w:val="44"/>
          <w:szCs w:val="44"/>
          <w:lang w:val="en-US" w:eastAsia="zh-CN"/>
        </w:rPr>
        <w:t>【学雷锋志愿活动】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新六十栋社区新时代文明实践站开展</w:t>
      </w:r>
      <w:r>
        <w:rPr>
          <w:rFonts w:hint="eastAsia" w:ascii="宋体" w:hAnsi="宋体" w:eastAsia="宋体" w:cs="宋体"/>
          <w:b w:val="0"/>
          <w:bCs w:val="0"/>
          <w:caps w:val="0"/>
          <w:color w:val="404040"/>
          <w:spacing w:val="0"/>
          <w:sz w:val="44"/>
          <w:szCs w:val="44"/>
        </w:rPr>
        <w:t>退役不褪色 义剪展风采</w:t>
      </w:r>
      <w:r>
        <w:rPr>
          <w:rFonts w:hint="eastAsia" w:cs="宋体"/>
          <w:b w:val="0"/>
          <w:bCs w:val="0"/>
          <w:caps w:val="0"/>
          <w:color w:val="404040"/>
          <w:spacing w:val="0"/>
          <w:sz w:val="44"/>
          <w:szCs w:val="44"/>
          <w:lang w:val="en-US" w:eastAsia="zh-CN"/>
        </w:rPr>
        <w:t>活动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72" w:firstLineChars="200"/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为进一步弘扬拥军优属、拥政爱民的光荣传统，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在第60个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学雷锋纪念日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来临之际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近日，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新六十栋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社区联合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退役军人服务站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开展“</w:t>
      </w:r>
      <w:r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退役不褪色 义剪展风采</w:t>
      </w:r>
      <w:r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活动中，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志愿者引导老人们有序排队等候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pacing w:val="8"/>
          <w:sz w:val="32"/>
          <w:szCs w:val="32"/>
        </w:rPr>
        <w:t>为退役军人提供了“零距离”贴心服务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为20多名退役军人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进行了爱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心义剪，</w:t>
      </w:r>
      <w:r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此次活动赢得了大家的一致认可，老兵们表示将继续发挥余热，为地方建设贡献自己的力量。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下一步，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新六十栋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社区将持续开展志愿服务活动，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以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实际行动弘扬雷锋精神，争当新时代雷锋传人。</w:t>
      </w:r>
    </w:p>
    <w:p>
      <w:pPr>
        <w:ind w:firstLine="640" w:firstLineChars="200"/>
        <w:jc w:val="right"/>
        <w:rPr>
          <w:rFonts w:hint="default" w:ascii="仿宋" w:hAnsi="仿宋" w:eastAsia="仿宋" w:cs="仿宋"/>
          <w:color w:val="22222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文/刘宇桐</w:t>
      </w:r>
    </w:p>
    <w:p>
      <w:pPr>
        <w:keepNext w:val="0"/>
        <w:keepLines w:val="0"/>
        <w:widowControl/>
        <w:suppressLineNumbers w:val="0"/>
        <w:shd w:val="clear" w:fill="FFFFFF"/>
        <w:spacing w:before="330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ZGY2Mjc2M2QxYjY3MzA1ZDIwODIyMjk3M2YxZGYifQ=="/>
  </w:docVars>
  <w:rsids>
    <w:rsidRoot w:val="00000000"/>
    <w:rsid w:val="15634619"/>
    <w:rsid w:val="2D745B91"/>
    <w:rsid w:val="65DB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253</Characters>
  <Lines>0</Lines>
  <Paragraphs>0</Paragraphs>
  <TotalTime>2</TotalTime>
  <ScaleCrop>false</ScaleCrop>
  <LinksUpToDate>false</LinksUpToDate>
  <CharactersWithSpaces>255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2023-03-02T06:50:00Z</dcterms:created>
  <dc:creator>pc</dc:creator>
  <cp:lastModifiedBy>pc</cp:lastModifiedBy>
  <dcterms:modified xsi:type="dcterms:W3CDTF">2023-03-02T07:11:28Z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E73AB56E041247A0935D465C3A483C3D</vt:lpwstr>
  </property>
</Properties>
</file>