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>河日木特村开展建言献策活动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11月9日上午，河日木特村紧紧围绕“思改革、议创新、促发展”中心思想通过入户走访的形式开展“建言献策”活动，村两委干部挨家挨户与村民展开交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流，收集群众诉求，让村民各抒己见，为本村发展献计献策，为建设和谐美丽乡村贡献每个人的力量。</w:t>
      </w: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1990725</wp:posOffset>
            </wp:positionV>
            <wp:extent cx="5234940" cy="3926205"/>
            <wp:effectExtent l="0" t="0" r="3810" b="17145"/>
            <wp:wrapTopAndBottom/>
            <wp:docPr id="2" name="图片 2" descr="微信图片_2023111411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141144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河日木特村民委员会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TY3NjgxZDA4NjE0Mjc2YWE0NTNmNWM5YjI1NWMifQ=="/>
  </w:docVars>
  <w:rsids>
    <w:rsidRoot w:val="381857C9"/>
    <w:rsid w:val="013B4944"/>
    <w:rsid w:val="02AD361F"/>
    <w:rsid w:val="0DD8176C"/>
    <w:rsid w:val="185540E5"/>
    <w:rsid w:val="381857C9"/>
    <w:rsid w:val="48DA3C38"/>
    <w:rsid w:val="79D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2023-11-14T09:19:00Z</dcterms:created>
  <dc:creator>Dell</dc:creator>
  <cp:lastModifiedBy>Dell</cp:lastModifiedBy>
  <dcterms:modified xsi:type="dcterms:W3CDTF">2023-11-14T10:00:36Z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F2EF5803B435449A8475BA0258F4A793_11</vt:lpwstr>
  </property>
</Properties>
</file>