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3"/>
          <w:kern w:val="0"/>
          <w:sz w:val="44"/>
          <w:szCs w:val="44"/>
          <w:shd w:val="clear" w:fill="FFFFFF"/>
          <w:fitText w:val="8052" w:id="1365648634"/>
          <w:lang w:val="en-US" w:eastAsia="zh-CN" w:bidi="ar"/>
        </w:rPr>
        <w:t>达来胡硕苏木关于开展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3"/>
          <w:kern w:val="0"/>
          <w:sz w:val="44"/>
          <w:szCs w:val="44"/>
          <w:shd w:val="clear" w:fill="FFFFFF"/>
          <w:fitText w:val="8052" w:id="1365648634"/>
        </w:rPr>
        <w:t>“感党恩、听党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15"/>
          <w:kern w:val="0"/>
          <w:sz w:val="44"/>
          <w:szCs w:val="44"/>
          <w:shd w:val="clear" w:fill="FFFFFF"/>
          <w:fitText w:val="8052" w:id="1365648634"/>
        </w:rPr>
        <w:t>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、跟党走”群众教育实践活动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56" w:firstLineChars="1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“建言献策”征求意见建议的公告</w:t>
      </w:r>
    </w:p>
    <w:p>
      <w:pPr>
        <w:shd w:val="clear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3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shd w:val="clear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3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6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kern w:val="0"/>
          <w:sz w:val="32"/>
          <w:szCs w:val="32"/>
          <w:shd w:val="clear" w:fill="FFFFFF"/>
          <w:lang w:val="en-US" w:eastAsia="zh-CN" w:bidi="ar"/>
        </w:rPr>
        <w:t>为做好农村领域“感党恩、听党话、跟党走”群众教育实践活动，深入推进“献一策，践一诺”活动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lang w:val="en-US" w:eastAsia="zh-CN" w:bidi="ar"/>
        </w:rPr>
        <w:t>走深走实，围绕产业发展、乡村治理、乡风文明等方面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广泛凝聚智慧、汇聚力量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lang w:val="en-US" w:eastAsia="zh-CN" w:bidi="ar"/>
        </w:rPr>
        <w:t>经达来胡硕苏木党委研究决定，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kern w:val="0"/>
          <w:sz w:val="32"/>
          <w:szCs w:val="32"/>
          <w:shd w:val="clear" w:fill="FFFFFF"/>
          <w:lang w:val="en-US" w:eastAsia="zh-CN" w:bidi="ar"/>
        </w:rPr>
        <w:t>从即日起开展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“感党恩、听党话、跟党走”群众教育实践活动“建言献策”征求意见建议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kern w:val="0"/>
          <w:sz w:val="32"/>
          <w:szCs w:val="32"/>
          <w:shd w:val="clear" w:fill="FFFFFF"/>
          <w:lang w:val="en-US" w:eastAsia="zh-CN" w:bidi="ar"/>
        </w:rPr>
        <w:t>活动，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充分听取广大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嘎查村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干部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党员及群众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农村全方面高质量发展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的意见建议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我们会对收集到的意见建议进行仔细整理分析，找出存在的问题，积极采取措施进行整改，确保群众的满意度得到提高。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kern w:val="0"/>
          <w:sz w:val="32"/>
          <w:szCs w:val="32"/>
          <w:shd w:val="clear" w:fill="FFFFFF"/>
          <w:lang w:val="en-US" w:eastAsia="zh-CN" w:bidi="ar"/>
        </w:rPr>
        <w:t>请大家积极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lang w:val="en-US" w:eastAsia="zh-CN" w:bidi="ar"/>
        </w:rPr>
        <w:t>建言献策，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奉献真知灼见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kern w:val="0"/>
          <w:sz w:val="32"/>
          <w:szCs w:val="32"/>
          <w:shd w:val="clear" w:fill="FFFFFF"/>
          <w:lang w:val="en-US" w:eastAsia="zh-CN" w:bidi="ar"/>
        </w:rPr>
        <w:t>现将具体事宜公告如下：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u w:val="none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  <w:u w:val="none"/>
          <w:lang w:val="en-US" w:eastAsia="zh-CN" w:bidi="ar"/>
        </w:rPr>
        <w:t>一、活动时间：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u w:val="none"/>
          <w:lang w:val="en-US" w:eastAsia="zh-CN" w:bidi="ar"/>
        </w:rPr>
        <w:t>即日起至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感党恩、听党话、跟党走”群众教育实践活动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结束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二、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15"/>
          <w:kern w:val="0"/>
          <w:sz w:val="32"/>
          <w:szCs w:val="32"/>
          <w:lang w:val="en-US" w:eastAsia="zh-CN" w:bidi="ar"/>
        </w:rPr>
        <w:t>征集对象：达来胡硕苏木嘎查村全体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kern w:val="0"/>
          <w:sz w:val="32"/>
          <w:szCs w:val="32"/>
          <w:shd w:val="clear" w:fill="FFFFFF"/>
          <w:lang w:val="en-US" w:eastAsia="zh-CN" w:bidi="ar"/>
        </w:rPr>
        <w:t>干部、党员、群众等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三、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15"/>
          <w:kern w:val="0"/>
          <w:sz w:val="32"/>
          <w:szCs w:val="32"/>
          <w:lang w:val="en-US" w:eastAsia="zh-CN" w:bidi="ar"/>
        </w:rPr>
        <w:t>征集内容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对嘎查村领导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班子在理论学习、政治素质、能力本领、担当作为、工作作风、廉洁自律等6个方面存在问题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需要改进地方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的意见建议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对嘎查村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信访矛盾化解、安全生产重大隐患、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推进平安建设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等方面的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意见建议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对嘎查村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党的建设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工作水平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、党员教育管理、选人用人、人才培养等方面的意见建议。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（四）对嘎查村在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为民办实事、基层社会治理、推进网格化管理、提升办事效率、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端正工作态度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等方面的意见建议。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（五）对嘎查村在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民生改善、基础设施项目建设、完善社会保障体系、生态环境治理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集体经济发展、美丽乡村建设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各项事业发展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方面的意见建议。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（六）对解决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嘎查村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党员、群众关心的“急难愁盼”问题事项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涉及党员群众的一批微心愿、办实事的意见建议；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）其他方面的意见建议。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四、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15"/>
          <w:kern w:val="0"/>
          <w:sz w:val="32"/>
          <w:szCs w:val="32"/>
          <w:lang w:val="en-US" w:eastAsia="zh-CN" w:bidi="ar"/>
        </w:rPr>
        <w:t>征集内容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82" w:leftChars="304" w:right="0" w:rightChars="0" w:hanging="1344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方式一：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专线电话征集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专线电话：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0475-6372127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受理时间：工作日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（周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一—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周五）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上午9:00-12:00，下午15：00-1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方式二：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u w:val="none"/>
          <w:lang w:val="en-US" w:eastAsia="zh-CN" w:bidi="ar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kern w:val="0"/>
          <w:sz w:val="32"/>
          <w:szCs w:val="32"/>
          <w:shd w:val="clear" w:fill="FFFFFF"/>
          <w:lang w:val="en-US" w:eastAsia="zh-CN" w:bidi="ar"/>
        </w:rPr>
        <w:t>“感党恩、听党话、跟党走”群众教育实践活动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u w:val="none"/>
          <w:lang w:val="en-US" w:eastAsia="zh-CN" w:bidi="ar"/>
        </w:rPr>
        <w:t>电子邮箱反馈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5"/>
          <w:kern w:val="0"/>
          <w:sz w:val="32"/>
          <w:szCs w:val="32"/>
          <w:u w:val="none"/>
          <w:lang w:val="en-US" w:eastAsia="zh-CN" w:bidi="ar"/>
        </w:rPr>
        <w:t>邮箱：dlhssmdb@163.com，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备注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kern w:val="0"/>
          <w:sz w:val="32"/>
          <w:szCs w:val="32"/>
          <w:shd w:val="clear" w:fill="FFFFFF"/>
          <w:lang w:val="en-US" w:eastAsia="zh-CN" w:bidi="ar"/>
        </w:rPr>
        <w:t>“感党恩、听党话、跟党走”群众教育实践活动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意见建议反馈。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欢迎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达来胡硕苏木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嘎查村全体干部、党员、群众踊跃参与，积极献言献策，我们将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认真听取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各方意见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不当门外汉，不做局外人，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努力解决基层面临的困难和群众的烦恼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进一步提升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达来胡硕苏木嘎查村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服务群众的能力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做好推动发展的领路人，成为群众认可的贴心人。我们期待您为达来胡硕苏木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嘎查村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的高质量发展贡献智慧和力量！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360" w:afterAutospacing="0"/>
        <w:ind w:leftChars="0" w:right="0" w:rightChars="0" w:firstLine="672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>
      <w:pPr>
        <w:shd w:val="clea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OTIxZjY0ZDc1MDY3YTc1NDQ5OTc3NmVjMmNmNmUifQ=="/>
    <w:docVar w:name="KSO_WPS_MARK_KEY" w:val="c145a8f3-28d5-44fb-adb1-cd2f7b696ff8"/>
  </w:docVars>
  <w:rsids>
    <w:rsidRoot w:val="2F5B314B"/>
    <w:rsid w:val="012C2FF8"/>
    <w:rsid w:val="034334DA"/>
    <w:rsid w:val="04E8539D"/>
    <w:rsid w:val="07FC3AF7"/>
    <w:rsid w:val="08BF46E8"/>
    <w:rsid w:val="090C0F64"/>
    <w:rsid w:val="09906FBF"/>
    <w:rsid w:val="0C1002D8"/>
    <w:rsid w:val="10C33B0F"/>
    <w:rsid w:val="121656BA"/>
    <w:rsid w:val="16550F32"/>
    <w:rsid w:val="1D5A6237"/>
    <w:rsid w:val="24B473C2"/>
    <w:rsid w:val="258573B3"/>
    <w:rsid w:val="29BE3608"/>
    <w:rsid w:val="2BB74A47"/>
    <w:rsid w:val="2D3C0117"/>
    <w:rsid w:val="2D614A83"/>
    <w:rsid w:val="2DE02DD3"/>
    <w:rsid w:val="2F5B314B"/>
    <w:rsid w:val="31FB7710"/>
    <w:rsid w:val="439911A8"/>
    <w:rsid w:val="44B71CCD"/>
    <w:rsid w:val="46896313"/>
    <w:rsid w:val="51210146"/>
    <w:rsid w:val="52873D72"/>
    <w:rsid w:val="5335518F"/>
    <w:rsid w:val="568A5206"/>
    <w:rsid w:val="57D41D25"/>
    <w:rsid w:val="5921524A"/>
    <w:rsid w:val="5FFB3449"/>
    <w:rsid w:val="6682703B"/>
    <w:rsid w:val="67C87352"/>
    <w:rsid w:val="69E676CD"/>
    <w:rsid w:val="6BA563A9"/>
    <w:rsid w:val="708B6631"/>
    <w:rsid w:val="737E5CA6"/>
    <w:rsid w:val="76660B4B"/>
    <w:rsid w:val="790F432D"/>
    <w:rsid w:val="7D32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3</Pages>
  <Words>953</Words>
  <Characters>996</Characters>
  <Lines>0</Lines>
  <Paragraphs>0</Paragraphs>
  <TotalTime>1</TotalTime>
  <ScaleCrop>false</ScaleCrop>
  <LinksUpToDate>false</LinksUpToDate>
  <CharactersWithSpaces>996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2023-11-10T11:13:00Z</dcterms:created>
  <dc:creator>小娟</dc:creator>
  <cp:lastModifiedBy>苏木党办</cp:lastModifiedBy>
  <dcterms:modified xsi:type="dcterms:W3CDTF">2024-03-08T02:06:49Z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9BA576097B8F487DB5C78F115289AF0B</vt:lpwstr>
  </property>
</Properties>
</file>