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查问题、明方向、强举措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33"/>
          <w:szCs w:val="33"/>
          <w:bdr w:val="none" w:color="auto" w:sz="0" w:space="0"/>
          <w:shd w:val="clear" w:fill="FFFFFF"/>
        </w:rPr>
        <w:t>——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珠斯花街道召开“无讼无访”社区“双建”工作专题推进会</w:t>
      </w:r>
    </w:p>
    <w:p>
      <w:pP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sz w:val="27"/>
          <w:szCs w:val="27"/>
          <w:bdr w:val="none" w:color="auto" w:sz="0" w:space="0"/>
          <w:shd w:val="clear" w:fill="FFFFFF"/>
        </w:rPr>
      </w:pPr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sz w:val="27"/>
          <w:szCs w:val="27"/>
          <w:bdr w:val="none" w:color="auto" w:sz="0" w:space="0"/>
          <w:shd w:val="clear" w:fill="FFFFFF"/>
        </w:rPr>
        <w:t>为全面贯彻落实全市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sz w:val="27"/>
          <w:szCs w:val="27"/>
          <w:bdr w:val="none" w:color="auto" w:sz="0" w:space="0"/>
          <w:shd w:val="clear" w:fill="FFFFFF"/>
        </w:rPr>
        <w:t>“无讼无访”嘎查村（社区）“双建”工作推进会会议精神，分析工作形势，查找工作短板，部署工作任务，4月9日上午，珠斯花街道召开“无讼无访”社区“双建”工作专题推进会，对“双建”工作进行再研究、再部署、再安排，党工委书记闫长城主持，街道党政领导班子全体成员、各社区党组织书记、派出所有关负责同志共计20余人参加。</w:t>
      </w:r>
    </w:p>
    <w:p>
      <w:pP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sz w:val="27"/>
          <w:szCs w:val="27"/>
          <w:bdr w:val="none" w:color="auto" w:sz="0" w:space="0"/>
          <w:shd w:val="clear" w:fill="FFFFFF"/>
          <w:lang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sz w:val="27"/>
          <w:szCs w:val="27"/>
          <w:bdr w:val="none" w:color="auto" w:sz="0" w:space="0"/>
          <w:shd w:val="clear" w:fill="FFFFFF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1" name="图片 1" descr="235d36ad09b8f2c2063627a534d6a9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35d36ad09b8f2c2063627a534d6a9d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sz w:val="27"/>
          <w:szCs w:val="27"/>
          <w:bdr w:val="none" w:color="auto" w:sz="0" w:space="0"/>
          <w:shd w:val="clear" w:fill="FFFFFF"/>
        </w:rPr>
      </w:pPr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sz w:val="27"/>
          <w:szCs w:val="27"/>
          <w:bdr w:val="none" w:color="auto" w:sz="0" w:space="0"/>
          <w:shd w:val="clear" w:fill="FFFFFF"/>
        </w:rPr>
        <w:t>会议学习传达全市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sz w:val="27"/>
          <w:szCs w:val="27"/>
          <w:bdr w:val="none" w:color="auto" w:sz="0" w:space="0"/>
          <w:shd w:val="clear" w:fill="FFFFFF"/>
        </w:rPr>
        <w:t>“无讼无访”嘎查村（社区）“双建”工作推进会会议精神，围绕《霍林郭勒市落实通辽市“无讼无访”嘎查村（社区）“双建”工作通报问题的整改方案》进行专题解读和对照认领。同时，与会全体就“五包一”责任机制逐一进行了“过筛”式自查。</w:t>
      </w:r>
    </w:p>
    <w:p>
      <w:pP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sz w:val="27"/>
          <w:szCs w:val="27"/>
          <w:bdr w:val="none" w:color="auto" w:sz="0" w:space="0"/>
          <w:shd w:val="clear" w:fill="FFFFFF"/>
          <w:lang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sz w:val="27"/>
          <w:szCs w:val="27"/>
          <w:bdr w:val="none" w:color="auto" w:sz="0" w:space="0"/>
          <w:shd w:val="clear" w:fill="FFFFFF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2" name="图片 2" descr="6d5f4d59b97ff5c92d62cd63cdc1dc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d5f4d59b97ff5c92d62cd63cdc1dc0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sz w:val="27"/>
          <w:szCs w:val="27"/>
          <w:bdr w:val="none" w:color="auto" w:sz="0" w:space="0"/>
          <w:shd w:val="clear" w:fill="FFFFFF"/>
          <w:lang w:eastAsia="zh-CN"/>
        </w:rPr>
      </w:pPr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sz w:val="27"/>
          <w:szCs w:val="27"/>
          <w:bdr w:val="none" w:color="auto" w:sz="0" w:space="0"/>
          <w:shd w:val="clear" w:fill="FFFFFF"/>
        </w:rPr>
        <w:t>会议强调，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sz w:val="27"/>
          <w:szCs w:val="27"/>
          <w:bdr w:val="none" w:color="auto" w:sz="0" w:space="0"/>
          <w:shd w:val="clear" w:fill="FFFFFF"/>
        </w:rPr>
        <w:t>要强化文化沁润，双向加强“双建”工作的宣传引导，对内要加强理论武装，切实推动街区干部职工懂“双建”、会“双建”；对外要打造文化阵地，通过打造“无讼无访”文化广场、主题公园、宣传长廊等方式，潜移默化推动广大居民群众凝聚“以和为贵、以让为先、以邻为宝、以亲为敬”的文化共识。要强化矛盾调处，以社区网格为单元，每月开展“随时+全覆盖”式的矛盾纠纷排查调处工作，确保每一件矛盾纠纷有人管、有人办，有接待、有回音，最大限度地将稳定隐患消除在萌芽状态。要强化机制运行，不断推进街区两级一站式矛盾纠纷多元化解服务中心实体化运行，建立健全长效管理机制，切实提升网格治理效能，真正实现在平安珠斯花创建过程中边探索、边落实、边完善。「文/岳小玲」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3Mzc5YWQ3M2JmZDRkYWFiMjE1NWM1ODhhNzFjZWQifQ=="/>
  </w:docVars>
  <w:rsids>
    <w:rsidRoot w:val="679C659A"/>
    <w:rsid w:val="679C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2024-04-23T01:17:00Z</dcterms:created>
  <dc:creator>美人鱼</dc:creator>
  <cp:lastModifiedBy>美人鱼</cp:lastModifiedBy>
  <dcterms:modified xsi:type="dcterms:W3CDTF">2024-04-23T01:19:16Z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8A8914AA65394669A895BC3D7F542A1A_11</vt:lpwstr>
  </property>
</Properties>
</file>