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177A2"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  <w:t>巴润布尔嘎斯台嘎查党总支</w:t>
      </w: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</w:rPr>
        <w:t>组织开展“学党史 明党纪 强党性”主题党日活动</w:t>
      </w:r>
    </w:p>
    <w:bookmarkEnd w:id="0"/>
    <w:p w14:paraId="083D6BF2">
      <w:pPr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</w:p>
    <w:p w14:paraId="0C3453C3">
      <w:pPr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为深入弘扬革命精神，传承红色基因，7月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日下午，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巴润布尔嘎斯台嘎查党总支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组织辖区走进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博物馆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教育基地开展“学党史 明党纪 强党性”主题党日活动。</w:t>
      </w:r>
    </w:p>
    <w:p w14:paraId="63B31DCF">
      <w:pPr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3" name="图片 3" descr="87b38b99de4f11a3ad14e06f2dc42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7b38b99de4f11a3ad14e06f2dc429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8E277">
      <w:pPr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活动中，党员们参观了教育展厅，仔细观看图片、文字介绍、老物件等，了解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霍林郭勒市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的发展史，重温那段峥嵘岁月，感受革命先烈坚定不移的理想信念、无私奉献的崇高品德和艰苦奋斗的革命精神，接受了一次深刻的党性教育及精神洗礼。</w:t>
      </w:r>
    </w:p>
    <w:p w14:paraId="7BA9C67B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此次活动进一步激励了辖区党员干部坚定理想信念、强化使命意识、筑牢信仰之基，展现了党员干部爱党爱国、忠诚担当、锐意进取的良好精神风貌。下一步，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巴润布尔嘎斯台嘎查党总支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将继续丰富载体、创新形式，引导更多的党员干部从党的百年奋斗史中汲取智慧和力量，践行好初心使命，将学习成效转化为为民服务的不竭动力。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（巴润/刘照伟）</w:t>
      </w:r>
    </w:p>
    <w:p w14:paraId="6DFF6417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E7363CA-1127-484D-BBC1-14EA51D83E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OWUwZjY3MGIzZDQ2NDJhNDRlMDdjZGJmYTA5MTQifQ=="/>
  </w:docVars>
  <w:rsids>
    <w:rsidRoot w:val="26534432"/>
    <w:rsid w:val="249A6EF9"/>
    <w:rsid w:val="26534432"/>
    <w:rsid w:val="26F30F76"/>
    <w:rsid w:val="50CE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401</Characters>
  <Lines>0</Lines>
  <Paragraphs>0</Paragraphs>
  <TotalTime>4</TotalTime>
  <ScaleCrop>false</ScaleCrop>
  <LinksUpToDate>false</LinksUpToDate>
  <CharactersWithSpaces>402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2024-01-25T02:02:00Z</dcterms:created>
  <dc:creator>AAA-甜馨、妈妈</dc:creator>
  <cp:lastModifiedBy>AAA-甜馨、妈妈</cp:lastModifiedBy>
  <cp:lastPrinted>2024-07-22T01:36:02Z</cp:lastPrinted>
  <dcterms:modified xsi:type="dcterms:W3CDTF">2024-07-22T01:36:16Z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B507867DE6444AFBB2042A6B410D59D1_13</vt:lpwstr>
  </property>
</Properties>
</file>