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BF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52"/>
          <w:szCs w:val="52"/>
          <w:lang w:val="en-US" w:eastAsia="zh-CN"/>
        </w:rPr>
        <w:t>军马场林草长制工作动态</w:t>
      </w:r>
    </w:p>
    <w:p w14:paraId="255765ED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371475</wp:posOffset>
                </wp:positionV>
                <wp:extent cx="5283200" cy="635"/>
                <wp:effectExtent l="0" t="13970" r="12700" b="23495"/>
                <wp:wrapNone/>
                <wp:docPr id="6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0.1pt;margin-top:29.25pt;height:0.05pt;width:416pt;z-index:251659264;mso-width-relative:page;mso-height-relative:page;" filled="f" stroked="t" coordsize="21600,21600" o:gfxdata="UEsDBAoAAAAAAIdO4kAAAAAAAAAAAAAAAAAEAAAAZHJzL1BLAwQUAAAACACHTuJAst1JqtMAAAAG&#10;AQAADwAAAGRycy9kb3ducmV2LnhtbE2OzU7DMBCE70i8g7VI3FqnQa2iEKcCBDckRNrSqxsvcdR4&#10;HcVumr4921M5zo9mvmI9uU6MOITWk4LFPAGBVHvTUqNgu/mYZSBC1GR05wkVXDDAury/K3Ru/Jm+&#10;caxiI3iEQq4V2Bj7XMpQW3Q6zH2PxNmvH5yOLIdGmkGfedx1Mk2SlXS6JX6wusc3i/WxOjkF00/2&#10;Yvef8fXd777scdpXbkwvSj0+LJJnEBGneCvDFZ/RoWSmgz+RCaJTkHJPwTJbguA0e0rZOFyNFciy&#10;kP/xyz9QSwMEFAAAAAgAh07iQFBUzWfyAQAA7wMAAA4AAABkcnMvZTJvRG9jLnhtbK1TzY7TMBC+&#10;I/EOlu80aVctq6jpHraUC4JKwANMbSex5D953KZ9Fl6DExceZ1+DcRLKslx6IAdn7Pn8eb7P4/XD&#10;2Rp2UhG1dzWfz0rOlBNeatfW/OuX3Zt7zjCBk2C8UzW/KOQPm9ev1n2o1MJ33kgVGZE4rPpQ8y6l&#10;UBUFik5ZwJkPylGy8dFComlsCxmhJ3ZrikVZroreRxmiFwqRVrdjkk+M8RZC3zRaqK0XR6tcGlmj&#10;MpBIEnY6IN8M1TaNEulT06BKzNSclKZhpEMoPuSx2KyhaiOEToupBLilhBeaLGhHh16ptpCAHaP+&#10;h8pqET36Js2Et8UoZHCEVMzLF9587iCoQQtZjeFqOv4/WvHxtI9My5qvOHNg6cKfvn1/+vGTzcvF&#10;KtvTB6wI9ej2cZph2Mes9dxEm/+kgp0HSy9XS9U5MUGLy8X9Hd06Z4Jyq7tlZiz+bA0R03vlLctB&#10;zY12WS9UcPqAaYT+huRl41hf88X98u2SGIG6r6Fbp9AGUoCuHTajN1rutDF5C8b28GgiOwF1wG5X&#10;0jfV8Bcsn7IF7EbckMowqDoF8p2TLF0CeePoSfBcg1WSM6PoBeVoQCbQ5hYkyTcuU6uhPyeh2ebR&#10;2BwdvLzQvRxD1G1HxsyHmnOG+mBwcOrZ3GjP5xQ/f6e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dSarTAAAABgEAAA8AAAAAAAAAAQAgAAAAIgAAAGRycy9kb3ducmV2LnhtbFBLAQIUABQAAAAI&#10;AIdO4kBQVM1n8gEAAO8DAAAOAAAAAAAAAAEAIAAAACI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Times New Roman"/>
          <w:bCs/>
          <w:sz w:val="32"/>
          <w:lang w:val="en-US" w:eastAsia="zh-CN"/>
        </w:rPr>
        <w:t>（2024年第10</w:t>
      </w:r>
      <w:bookmarkStart w:id="0" w:name="_GoBack"/>
      <w:bookmarkEnd w:id="0"/>
      <w:r>
        <w:rPr>
          <w:rFonts w:hint="eastAsia" w:eastAsia="仿宋_GB2312" w:cs="Times New Roman"/>
          <w:bCs/>
          <w:sz w:val="32"/>
          <w:lang w:val="en-US" w:eastAsia="zh-CN"/>
        </w:rPr>
        <w:t>期）</w:t>
      </w:r>
    </w:p>
    <w:p w14:paraId="656B8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10"/>
          <w:szCs w:val="10"/>
          <w:shd w:val="clear" w:fill="FFFFFF"/>
          <w:lang w:eastAsia="zh-CN"/>
        </w:rPr>
      </w:pPr>
    </w:p>
    <w:p w14:paraId="06DEB0A4">
      <w:pPr>
        <w:spacing w:line="68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军马场管委会</w:t>
      </w:r>
    </w:p>
    <w:p w14:paraId="078C8FB6">
      <w:pPr>
        <w:spacing w:line="68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开展森林草原防灭火系列宣传活动</w:t>
      </w:r>
    </w:p>
    <w:p w14:paraId="2B2C01A3">
      <w:pPr>
        <w:pStyle w:val="8"/>
        <w:keepNext w:val="0"/>
        <w:keepLines w:val="0"/>
        <w:widowControl/>
        <w:suppressLineNumbers w:val="0"/>
        <w:spacing w:beforeAutospacing="0" w:afterAutospacing="0"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321896">
      <w:pPr>
        <w:pStyle w:val="8"/>
        <w:keepNext w:val="0"/>
        <w:keepLines w:val="0"/>
        <w:widowControl/>
        <w:suppressLineNumbers w:val="0"/>
        <w:spacing w:beforeAutospacing="0" w:afterAutospacing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近日，为切实保障森林草原资源安全，提升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辖区农牧民及外来务工人员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防火意识，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军马场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森林草原防灭火系列宣传活动。此次活动旨在从源头上预防森林草原火灾的发生，确保广大群众生命财产安全。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1660525"/>
            <wp:effectExtent l="15875" t="15875" r="86360" b="76200"/>
            <wp:docPr id="9" name="图片 9" descr="d71f6d61f8ca523f3e0c690d65ed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1f6d61f8ca523f3e0c690d65edb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05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张贴防火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865" cy="1963420"/>
            <wp:effectExtent l="0" t="0" r="6985" b="17780"/>
            <wp:docPr id="10" name="图片 10" descr="c04c7d27139f3ad1fcf82cfa9064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04c7d27139f3ad1fcf82cfa90646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EB31">
      <w:pPr>
        <w:pStyle w:val="8"/>
        <w:keepNext w:val="0"/>
        <w:keepLines w:val="0"/>
        <w:widowControl/>
        <w:suppressLineNumbers w:val="0"/>
        <w:spacing w:line="368" w:lineRule="atLeast"/>
        <w:ind w:firstLine="3200" w:firstLineChars="10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(安插防火旗)</w:t>
      </w:r>
    </w:p>
    <w:p w14:paraId="5DD4131D">
      <w:pPr>
        <w:pStyle w:val="8"/>
        <w:keepNext w:val="0"/>
        <w:keepLines w:val="0"/>
        <w:widowControl/>
        <w:suppressLineNumbers w:val="0"/>
        <w:spacing w:beforeAutospacing="0" w:afterAutospacing="0"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1" name="图片 11" descr="344fdf7b1c582dc9372d8967015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44fdf7b1c582dc9372d896701534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8FB7">
      <w:pPr>
        <w:pStyle w:val="8"/>
        <w:keepNext w:val="0"/>
        <w:keepLines w:val="0"/>
        <w:widowControl/>
        <w:suppressLineNumbers w:val="0"/>
        <w:spacing w:beforeAutospacing="0" w:afterAutospacing="0" w:line="240" w:lineRule="auto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（发放宣传品）</w:t>
      </w:r>
    </w:p>
    <w:p w14:paraId="2F83C213">
      <w:pPr>
        <w:pStyle w:val="8"/>
        <w:keepNext w:val="0"/>
        <w:keepLines w:val="0"/>
        <w:widowControl/>
        <w:suppressLineNumbers w:val="0"/>
        <w:spacing w:line="368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通过此次系列宣传活动，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军马场管委会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有效提升了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辖区农牧民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的防火意识，营造了全民关注、参与、支持森林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防火的良好氛围。下一步，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军马场</w:t>
      </w:r>
      <w:r>
        <w:rPr>
          <w:rFonts w:hint="eastAsia" w:ascii="仿宋_GB2312" w:hAnsi="仿宋_GB2312" w:eastAsia="仿宋_GB2312" w:cs="仿宋_GB2312"/>
          <w:sz w:val="32"/>
          <w:szCs w:val="32"/>
        </w:rPr>
        <w:t>将持续加大对森林草原防灭火的宣传力度和野外火源管控力度，从源头上减少森林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火灾的发生，筑牢森林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安全“防火墙”，共同守护绿水青山。</w:t>
      </w:r>
    </w:p>
    <w:p w14:paraId="24A189EC">
      <w:pPr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WI2ZGFlZGYyZThjMGExMWMzOGU3MmFmOWViNGYifQ=="/>
    <w:docVar w:name="KSO_WPS_MARK_KEY" w:val="d9ea8d81-22fa-4fd2-a98a-8cd9ed33e991"/>
  </w:docVars>
  <w:rsids>
    <w:rsidRoot w:val="00000000"/>
    <w:rsid w:val="017D5049"/>
    <w:rsid w:val="01D60B10"/>
    <w:rsid w:val="024B154E"/>
    <w:rsid w:val="029555D1"/>
    <w:rsid w:val="02E2240E"/>
    <w:rsid w:val="03B177DF"/>
    <w:rsid w:val="040246E3"/>
    <w:rsid w:val="04654719"/>
    <w:rsid w:val="04F65B7F"/>
    <w:rsid w:val="05C821D0"/>
    <w:rsid w:val="07364E7C"/>
    <w:rsid w:val="07647E28"/>
    <w:rsid w:val="077E1079"/>
    <w:rsid w:val="079F3753"/>
    <w:rsid w:val="07E93FD7"/>
    <w:rsid w:val="0A886720"/>
    <w:rsid w:val="0ABF6006"/>
    <w:rsid w:val="0AD906E4"/>
    <w:rsid w:val="0B2C27CD"/>
    <w:rsid w:val="0C724AF9"/>
    <w:rsid w:val="0D0F274F"/>
    <w:rsid w:val="0E1B52B4"/>
    <w:rsid w:val="0E495068"/>
    <w:rsid w:val="0FED0DC8"/>
    <w:rsid w:val="107B4D5D"/>
    <w:rsid w:val="118E7D16"/>
    <w:rsid w:val="1203732A"/>
    <w:rsid w:val="12DA1AE3"/>
    <w:rsid w:val="1376180B"/>
    <w:rsid w:val="13AA5959"/>
    <w:rsid w:val="13C025DB"/>
    <w:rsid w:val="140423F9"/>
    <w:rsid w:val="14137F9B"/>
    <w:rsid w:val="14BA775D"/>
    <w:rsid w:val="172B0B5F"/>
    <w:rsid w:val="191B55E9"/>
    <w:rsid w:val="19503058"/>
    <w:rsid w:val="1B903686"/>
    <w:rsid w:val="1ECC2C27"/>
    <w:rsid w:val="208D608B"/>
    <w:rsid w:val="20BD4345"/>
    <w:rsid w:val="20E51C8A"/>
    <w:rsid w:val="20E533DD"/>
    <w:rsid w:val="21CC797F"/>
    <w:rsid w:val="21DA2144"/>
    <w:rsid w:val="21F26040"/>
    <w:rsid w:val="23422F10"/>
    <w:rsid w:val="238054E3"/>
    <w:rsid w:val="238D53E2"/>
    <w:rsid w:val="23E30C1D"/>
    <w:rsid w:val="24126D90"/>
    <w:rsid w:val="241E5CD3"/>
    <w:rsid w:val="24981745"/>
    <w:rsid w:val="25120F5A"/>
    <w:rsid w:val="267E6050"/>
    <w:rsid w:val="26880DEE"/>
    <w:rsid w:val="26DD57A4"/>
    <w:rsid w:val="27AB0F09"/>
    <w:rsid w:val="28090ABE"/>
    <w:rsid w:val="281C365E"/>
    <w:rsid w:val="285709BD"/>
    <w:rsid w:val="28C26D95"/>
    <w:rsid w:val="29A01DA7"/>
    <w:rsid w:val="2BCC515C"/>
    <w:rsid w:val="2BCF58AC"/>
    <w:rsid w:val="2DA27A6B"/>
    <w:rsid w:val="2FCC01D9"/>
    <w:rsid w:val="320F2EFA"/>
    <w:rsid w:val="32767F93"/>
    <w:rsid w:val="36E741AF"/>
    <w:rsid w:val="37020E9D"/>
    <w:rsid w:val="3743407C"/>
    <w:rsid w:val="37A421DA"/>
    <w:rsid w:val="37BC7885"/>
    <w:rsid w:val="380B451A"/>
    <w:rsid w:val="38460A69"/>
    <w:rsid w:val="38D83A14"/>
    <w:rsid w:val="398D772B"/>
    <w:rsid w:val="3A9C7D90"/>
    <w:rsid w:val="3B07350D"/>
    <w:rsid w:val="3C515147"/>
    <w:rsid w:val="3D147639"/>
    <w:rsid w:val="3D820C29"/>
    <w:rsid w:val="3DF51DA6"/>
    <w:rsid w:val="40E7734B"/>
    <w:rsid w:val="41742F7F"/>
    <w:rsid w:val="42045BDC"/>
    <w:rsid w:val="428C6DBA"/>
    <w:rsid w:val="435B55A5"/>
    <w:rsid w:val="44C846E3"/>
    <w:rsid w:val="46127402"/>
    <w:rsid w:val="478370FB"/>
    <w:rsid w:val="47A85607"/>
    <w:rsid w:val="47AA56C3"/>
    <w:rsid w:val="48742EFF"/>
    <w:rsid w:val="48C20A74"/>
    <w:rsid w:val="49042E3A"/>
    <w:rsid w:val="49211C3E"/>
    <w:rsid w:val="4A4D7CF5"/>
    <w:rsid w:val="4B0755CC"/>
    <w:rsid w:val="4B9C0ED4"/>
    <w:rsid w:val="4BD50181"/>
    <w:rsid w:val="4BF31EA3"/>
    <w:rsid w:val="4BF84614"/>
    <w:rsid w:val="4C571AC7"/>
    <w:rsid w:val="4C96649F"/>
    <w:rsid w:val="4CB4477C"/>
    <w:rsid w:val="4FCD667C"/>
    <w:rsid w:val="502A1E82"/>
    <w:rsid w:val="52BF0A3C"/>
    <w:rsid w:val="536834AD"/>
    <w:rsid w:val="54785E50"/>
    <w:rsid w:val="56857CA5"/>
    <w:rsid w:val="56C552C3"/>
    <w:rsid w:val="58833949"/>
    <w:rsid w:val="59B166C6"/>
    <w:rsid w:val="5B6B6933"/>
    <w:rsid w:val="5BAE0420"/>
    <w:rsid w:val="5D9A7324"/>
    <w:rsid w:val="5F3C4C84"/>
    <w:rsid w:val="5F5862BB"/>
    <w:rsid w:val="5FD35637"/>
    <w:rsid w:val="600E053A"/>
    <w:rsid w:val="604C1916"/>
    <w:rsid w:val="613B0F6B"/>
    <w:rsid w:val="61AC69DF"/>
    <w:rsid w:val="62037CDB"/>
    <w:rsid w:val="626208CC"/>
    <w:rsid w:val="642B5279"/>
    <w:rsid w:val="65257580"/>
    <w:rsid w:val="65423CAE"/>
    <w:rsid w:val="654F0421"/>
    <w:rsid w:val="65615BE5"/>
    <w:rsid w:val="6892165A"/>
    <w:rsid w:val="6908104F"/>
    <w:rsid w:val="695E1C9B"/>
    <w:rsid w:val="69730286"/>
    <w:rsid w:val="69A158AE"/>
    <w:rsid w:val="69EB6886"/>
    <w:rsid w:val="6ABE7091"/>
    <w:rsid w:val="6BD57B2B"/>
    <w:rsid w:val="6DA42074"/>
    <w:rsid w:val="6EA156C3"/>
    <w:rsid w:val="71B84672"/>
    <w:rsid w:val="71CA5E1D"/>
    <w:rsid w:val="71DB032D"/>
    <w:rsid w:val="721C5921"/>
    <w:rsid w:val="73CE76D4"/>
    <w:rsid w:val="73DB0B04"/>
    <w:rsid w:val="74303EAC"/>
    <w:rsid w:val="749D3FBF"/>
    <w:rsid w:val="75A735D6"/>
    <w:rsid w:val="75DE733C"/>
    <w:rsid w:val="77080927"/>
    <w:rsid w:val="78520817"/>
    <w:rsid w:val="78D60681"/>
    <w:rsid w:val="78E971EE"/>
    <w:rsid w:val="78F60349"/>
    <w:rsid w:val="7AD8589A"/>
    <w:rsid w:val="7B725253"/>
    <w:rsid w:val="7C7E31B7"/>
    <w:rsid w:val="7C850E39"/>
    <w:rsid w:val="7DFA4230"/>
    <w:rsid w:val="7EAD3051"/>
    <w:rsid w:val="FFEFB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630" w:firstLineChars="0"/>
    </w:pPr>
    <w:rPr>
      <w:rFonts w:ascii="Times New Roman"/>
      <w:color w:val="auto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Cambria" w:hAnsi="Cambria" w:eastAsia="方正小标宋_GBK" w:cs="Times New Roman"/>
      <w:b/>
      <w:bCs/>
      <w:sz w:val="44"/>
      <w:szCs w:val="32"/>
    </w:rPr>
  </w:style>
  <w:style w:type="paragraph" w:styleId="10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291</Characters>
  <Lines>0</Lines>
  <Paragraphs>0</Paragraphs>
  <TotalTime>3932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2022-05-23T17:03:00Z</dcterms:created>
  <dc:creator>Administrator</dc:creator>
  <cp:lastModifiedBy>苏小渔</cp:lastModifiedBy>
  <cp:lastPrinted>2024-12-16T00:57:00Z</cp:lastPrinted>
  <dcterms:modified xsi:type="dcterms:W3CDTF">2024-12-23T02:03:37Z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CCED19770DA24CAAA01DB2016D5D3BEF_13</vt:lpwstr>
  </property>
</Properties>
</file>