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1FE0CE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军马场党工委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积极清雪，保障居民出行安全</w:t>
      </w:r>
    </w:p>
    <w:p w14:paraId="2A58A158">
      <w:pPr>
        <w:rPr>
          <w:rFonts w:hint="eastAsia"/>
        </w:rPr>
      </w:pPr>
      <w:r>
        <w:rPr>
          <w:rFonts w:hint="eastAsia"/>
        </w:rPr>
        <w:t xml:space="preserve"> </w:t>
      </w:r>
    </w:p>
    <w:p w14:paraId="391540C8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11月26日</w:t>
      </w:r>
      <w:r>
        <w:rPr>
          <w:rFonts w:hint="eastAsia" w:ascii="仿宋" w:hAnsi="仿宋" w:eastAsia="仿宋" w:cs="仿宋"/>
          <w:sz w:val="32"/>
          <w:szCs w:val="32"/>
        </w:rPr>
        <w:t>，一场大雪纷纷扬扬飘落，给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分担区</w:t>
      </w:r>
      <w:r>
        <w:rPr>
          <w:rFonts w:hint="eastAsia" w:ascii="仿宋" w:hAnsi="仿宋" w:eastAsia="仿宋" w:cs="仿宋"/>
          <w:sz w:val="32"/>
          <w:szCs w:val="32"/>
        </w:rPr>
        <w:t>居民的生活和出行带来诸多不便。为确保道路畅通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，居民能够安全出行，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军马场党工委</w:t>
      </w:r>
      <w:r>
        <w:rPr>
          <w:rFonts w:hint="eastAsia" w:ascii="仿宋" w:hAnsi="仿宋" w:eastAsia="仿宋" w:cs="仿宋"/>
          <w:sz w:val="32"/>
          <w:szCs w:val="32"/>
        </w:rPr>
        <w:t>迅速组织人员和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清雪</w:t>
      </w:r>
      <w:r>
        <w:rPr>
          <w:rFonts w:hint="eastAsia" w:ascii="仿宋" w:hAnsi="仿宋" w:eastAsia="仿宋" w:cs="仿宋"/>
          <w:sz w:val="32"/>
          <w:szCs w:val="32"/>
        </w:rPr>
        <w:t>设备，全力投入到清雪除冰工作中。</w:t>
      </w:r>
    </w:p>
    <w:p w14:paraId="34C5A922"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5230495" cy="2579370"/>
            <wp:effectExtent l="0" t="0" r="8255" b="11430"/>
            <wp:docPr id="1" name="图片 1" descr="7bd94079db46a1b88704d9e2558c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bd94079db46a1b88704d9e2558c57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0495" cy="2579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83A672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 w14:paraId="160A9F6A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军马场党工委</w:t>
      </w:r>
      <w:r>
        <w:rPr>
          <w:rFonts w:hint="eastAsia" w:ascii="仿宋" w:hAnsi="仿宋" w:eastAsia="仿宋" w:cs="仿宋"/>
          <w:sz w:val="32"/>
          <w:szCs w:val="32"/>
        </w:rPr>
        <w:t>工作人员充分发挥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党员</w:t>
      </w:r>
      <w:r>
        <w:rPr>
          <w:rFonts w:hint="eastAsia" w:ascii="仿宋" w:hAnsi="仿宋" w:eastAsia="仿宋" w:cs="仿宋"/>
          <w:sz w:val="32"/>
          <w:szCs w:val="32"/>
        </w:rPr>
        <w:t>先锋模范作用，带着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滑雪板</w:t>
      </w:r>
      <w:r>
        <w:rPr>
          <w:rFonts w:hint="eastAsia" w:ascii="仿宋" w:hAnsi="仿宋" w:eastAsia="仿宋" w:cs="仿宋"/>
          <w:sz w:val="32"/>
          <w:szCs w:val="32"/>
        </w:rPr>
        <w:t>走上街头，对分担区内的道路积雪进行清理。大家不畏严寒，齐心协力，铲冰、推雪，干得热火朝天。经过几个小时的奋战，街道上的积雪得到了有效清理，道路逐渐恢复了整洁和畅通，为居民商户的出行创造了良好的条件。</w:t>
      </w:r>
    </w:p>
    <w:p w14:paraId="4285F0DB">
      <w:pPr>
        <w:pStyle w:val="2"/>
        <w:keepNext w:val="0"/>
        <w:keepLines w:val="0"/>
        <w:widowControl/>
        <w:suppressLineNumbers w:val="0"/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drawing>
          <wp:inline distT="0" distB="0" distL="114300" distR="114300">
            <wp:extent cx="5560060" cy="3521075"/>
            <wp:effectExtent l="0" t="0" r="2540" b="3175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60060" cy="3521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697826A">
      <w:pPr>
        <w:rPr>
          <w:rFonts w:hint="eastAsia" w:ascii="仿宋" w:hAnsi="仿宋" w:eastAsia="仿宋" w:cs="仿宋"/>
          <w:sz w:val="32"/>
          <w:szCs w:val="32"/>
        </w:rPr>
      </w:pPr>
    </w:p>
    <w:p w14:paraId="3F63E696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此次清雪行动，不仅展现了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军马场党工委</w:t>
      </w:r>
      <w:r>
        <w:rPr>
          <w:rFonts w:hint="eastAsia" w:ascii="仿宋" w:hAnsi="仿宋" w:eastAsia="仿宋" w:cs="仿宋"/>
          <w:sz w:val="32"/>
          <w:szCs w:val="32"/>
        </w:rPr>
        <w:t>工作人员的责任担当和为民服务的精神风貌，也增强了居民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和</w:t>
      </w:r>
      <w:r>
        <w:rPr>
          <w:rFonts w:hint="eastAsia" w:ascii="仿宋" w:hAnsi="仿宋" w:eastAsia="仿宋" w:cs="仿宋"/>
          <w:sz w:val="32"/>
          <w:szCs w:val="32"/>
        </w:rPr>
        <w:t>商户的凝聚力和向心力。未来，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我们</w:t>
      </w:r>
      <w:r>
        <w:rPr>
          <w:rFonts w:hint="eastAsia" w:ascii="仿宋" w:hAnsi="仿宋" w:eastAsia="仿宋" w:cs="仿宋"/>
          <w:sz w:val="32"/>
          <w:szCs w:val="32"/>
        </w:rPr>
        <w:t>将继续关注天气变化，及时做好各项应对措施，为居民商户的生产生活保驾护航，用实际行动践行“我为群众办实事”的初心使命，让居民在寒冷的冬日里感受到浓浓的温暖和关怀。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8A359A"/>
    <w:rsid w:val="0C8A359A"/>
    <w:rsid w:val="5863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2024-12-23T02:40:00Z</dcterms:created>
  <dc:creator>芭比</dc:creator>
  <cp:lastModifiedBy>芭比</cp:lastModifiedBy>
  <dcterms:modified xsi:type="dcterms:W3CDTF">2024-12-23T02:53:26Z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C0C719201FF248218E8B785002B090EE_11</vt:lpwstr>
  </property>
</Properties>
</file>