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7AD6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河日木特村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开展春季防火安全宣传活动</w:t>
      </w:r>
    </w:p>
    <w:bookmarkEnd w:id="0"/>
    <w:p w14:paraId="7AF17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E8FF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春季风大，天气干燥，是火灾高发时期，为增强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村民</w:t>
      </w:r>
      <w:r>
        <w:rPr>
          <w:rFonts w:hint="eastAsia" w:ascii="仿宋_GB2312" w:hAnsi="仿宋_GB2312" w:eastAsia="仿宋_GB2312" w:cs="仿宋_GB2312"/>
          <w:sz w:val="32"/>
          <w:szCs w:val="32"/>
        </w:rPr>
        <w:t>的防火意识，确保广大居民的生命财产安全，营造“春季防火 人人有责”的浓厚氛围，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3月18日上午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河日木特村</w:t>
      </w:r>
      <w:r>
        <w:rPr>
          <w:rFonts w:hint="eastAsia" w:ascii="仿宋_GB2312" w:hAnsi="仿宋_GB2312" w:eastAsia="仿宋_GB2312" w:cs="仿宋_GB2312"/>
          <w:sz w:val="32"/>
          <w:szCs w:val="32"/>
        </w:rPr>
        <w:t>新时代文明实践站开展春季防火安全宣传活动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A044C87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6690" cy="3713480"/>
            <wp:effectExtent l="0" t="0" r="0" b="0"/>
            <wp:docPr id="2" name="图片 2" descr="e4f4e6d345b6c2d101476496ed0c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4f4e6d345b6c2d101476496ed0c487"/>
                    <pic:cNvPicPr>
                      <a:picLocks noChangeAspect="1"/>
                    </pic:cNvPicPr>
                  </pic:nvPicPr>
                  <pic:blipFill>
                    <a:blip r:embed="rId4"/>
                    <a:srcRect t="10550" b="1894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1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4DA0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志愿者们入户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开展防火检查，并通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过发</w:t>
      </w:r>
      <w:r>
        <w:rPr>
          <w:rFonts w:hint="eastAsia" w:ascii="仿宋_GB2312" w:hAnsi="仿宋_GB2312" w:eastAsia="仿宋_GB2312" w:cs="仿宋_GB2312"/>
          <w:sz w:val="32"/>
          <w:szCs w:val="32"/>
        </w:rPr>
        <w:t>放宣传资料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悬挂“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火灾无情猛如虎，防火责任重如山</w:t>
      </w:r>
      <w:r>
        <w:rPr>
          <w:rFonts w:hint="eastAsia" w:ascii="仿宋_GB2312" w:hAnsi="仿宋_GB2312" w:eastAsia="仿宋_GB2312" w:cs="仿宋_GB2312"/>
          <w:sz w:val="32"/>
          <w:szCs w:val="32"/>
        </w:rPr>
        <w:t>”宣传条幅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，与群众面对面进行讲解，向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村民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宣传如何消除火灾隐患，发生火灾后的科学处置措施方法以及生活中用气、用火、用电等防火常识，规范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村民</w:t>
      </w:r>
      <w:r>
        <w:rPr>
          <w:rFonts w:hint="eastAsia" w:ascii="仿宋_GB2312" w:hAnsi="仿宋_GB2312" w:eastAsia="仿宋_GB2312" w:cs="仿宋_GB2312"/>
          <w:sz w:val="32"/>
          <w:szCs w:val="32"/>
        </w:rPr>
        <w:t>生活安全行为，提高居民防控隐患的能力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引导大家从自身做起，成为防火安全的践行者。</w:t>
      </w:r>
    </w:p>
    <w:p w14:paraId="0549D7B4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3" name="图片 3" descr="防火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防火照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560D5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8D9B7C4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6690" cy="3816985"/>
            <wp:effectExtent l="0" t="0" r="0" b="0"/>
            <wp:docPr id="4" name="图片 4" descr="防火条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防火条幅"/>
                    <pic:cNvPicPr>
                      <a:picLocks noChangeAspect="1"/>
                    </pic:cNvPicPr>
                  </pic:nvPicPr>
                  <pic:blipFill>
                    <a:blip r:embed="rId6"/>
                    <a:srcRect b="2752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760CE"/>
    <w:rsid w:val="6807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2025-03-18T02:24:00Z</dcterms:created>
  <dc:creator>666666</dc:creator>
  <cp:lastModifiedBy>666666</cp:lastModifiedBy>
  <dcterms:modified xsi:type="dcterms:W3CDTF">2025-03-18T02:39:55Z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172A58AA536C48899E470F2F5731F231_11</vt:lpwstr>
  </property>
  <property fmtid="{D5CDD505-2E9C-101B-9397-08002B2CF9AE}" pid="4" name="KSOTemplateDocerSaveRecord">
    <vt:lpwstr>eyJoZGlkIjoiMjMzNjVlNzg1YjYwY2JkNjg1OWRmZWFlZDIzZjFjMTAiLCJ1c2VySWQiOiI0NjE1NzEzNjAifQ==</vt:lpwstr>
  </property>
</Properties>
</file>