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4F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宁夏北斗福瑞环保科技有限公司</w:t>
      </w:r>
      <w:r>
        <w:rPr>
          <w:rFonts w:hint="eastAsia"/>
          <w:b/>
          <w:bCs/>
          <w:sz w:val="44"/>
          <w:szCs w:val="44"/>
          <w:lang w:val="en-US" w:eastAsia="zh-CN"/>
        </w:rPr>
        <w:t>一行</w:t>
      </w:r>
    </w:p>
    <w:p w14:paraId="27372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赴霍</w:t>
      </w:r>
      <w:r>
        <w:rPr>
          <w:rFonts w:hint="eastAsia"/>
          <w:b/>
          <w:bCs/>
          <w:sz w:val="44"/>
          <w:szCs w:val="44"/>
          <w:lang w:val="en-US" w:eastAsia="zh-CN"/>
        </w:rPr>
        <w:t>林郭勒</w:t>
      </w:r>
      <w:r>
        <w:rPr>
          <w:rFonts w:hint="eastAsia"/>
          <w:b/>
          <w:bCs/>
          <w:sz w:val="44"/>
          <w:szCs w:val="44"/>
        </w:rPr>
        <w:t>市考察</w:t>
      </w:r>
    </w:p>
    <w:p w14:paraId="178BE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4"/>
          <w:szCs w:val="44"/>
        </w:rPr>
      </w:pPr>
    </w:p>
    <w:p w14:paraId="6197A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月12日，宁夏北斗福瑞环保科技有限公司一行赴霍林郭勒市考察洽谈，市委常委、政府副市长、霍林郭勒高新技术产业开发区党工委书记、管委会主任单连衡，区域经济合作金融服务中心、能源局、商务局、统计局及高新区等相关部门负责人参加会议。</w:t>
      </w:r>
    </w:p>
    <w:p w14:paraId="4D0D4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27305</wp:posOffset>
            </wp:positionV>
            <wp:extent cx="5606415" cy="3974465"/>
            <wp:effectExtent l="0" t="0" r="13335" b="6985"/>
            <wp:wrapTopAndBottom/>
            <wp:docPr id="2" name="图片 2" descr="bc0fae2046db3f32c23937cbd0e12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c0fae2046db3f32c23937cbd0e12f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397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座谈会上，双方围绕煤炭产能、电解铝产能、铝后加工产品产量以及铁路、公路货物吞吐量等事宜开展深入交流，并将在综合物流运输领域加强沟通，持续对接，力争达成合作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820CD"/>
    <w:rsid w:val="580C5800"/>
    <w:rsid w:val="5B44643C"/>
    <w:rsid w:val="649E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216</Characters>
  <Lines>0</Lines>
  <Paragraphs>0</Paragraphs>
  <TotalTime>12</TotalTime>
  <ScaleCrop>false</ScaleCrop>
  <LinksUpToDate>false</LinksUpToDate>
  <CharactersWithSpaces>216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2025-03-14T06:34:00Z</dcterms:created>
  <dc:creator>lenovoc</dc:creator>
  <cp:lastModifiedBy>Meng</cp:lastModifiedBy>
  <dcterms:modified xsi:type="dcterms:W3CDTF">2025-03-14T07:02:19Z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eyJoZGlkIjoiYmE1ZWZiOTQwZDRkOWMyMGE4NDA5OWZkNWRhNzQ1NzciLCJ1c2VySWQiOiI4MDI0MTQ0MzMifQ==</vt:lpwstr>
  </property>
  <property fmtid="{D5CDD505-2E9C-101B-9397-08002B2CF9AE}" pid="4" name="ICV">
    <vt:lpwstr>70E0CC9C4E014926B7A4852B30D55CF6_12</vt:lpwstr>
  </property>
</Properties>
</file>