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霍林郭勒市城市管理综合行政执法局</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关于召开2024年度民主生活会的情况报告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 w:cs="Times New Roman"/>
          <w:sz w:val="32"/>
          <w:szCs w:val="32"/>
          <w:lang w:val="en-US" w:eastAsia="zh-CN"/>
        </w:rPr>
        <w:t>按照市委组织部《关于印发&lt;2024年度党员领导干部民主生活会实施方案&gt;的通知》（霍组通字</w:t>
      </w:r>
      <w:r>
        <w:rPr>
          <w:rFonts w:hint="eastAsia" w:ascii="微软雅黑" w:hAnsi="微软雅黑" w:eastAsia="微软雅黑" w:cs="微软雅黑"/>
          <w:sz w:val="32"/>
          <w:szCs w:val="32"/>
          <w:lang w:val="en-US" w:eastAsia="zh-CN"/>
        </w:rPr>
        <w:t>〔</w:t>
      </w:r>
      <w:r>
        <w:rPr>
          <w:rFonts w:hint="eastAsia" w:ascii="Times New Roman" w:hAnsi="Times New Roman" w:eastAsia="仿宋" w:cs="Times New Roman"/>
          <w:sz w:val="32"/>
          <w:szCs w:val="32"/>
          <w:lang w:val="en-US" w:eastAsia="zh-CN"/>
        </w:rPr>
        <w:t>2025</w:t>
      </w:r>
      <w:r>
        <w:rPr>
          <w:rFonts w:hint="eastAsia" w:ascii="微软雅黑" w:hAnsi="微软雅黑" w:eastAsia="微软雅黑" w:cs="微软雅黑"/>
          <w:sz w:val="32"/>
          <w:szCs w:val="32"/>
          <w:lang w:val="en-US" w:eastAsia="zh-CN"/>
        </w:rPr>
        <w:t>〕</w:t>
      </w:r>
      <w:r>
        <w:rPr>
          <w:rFonts w:hint="eastAsia" w:ascii="Times New Roman" w:hAnsi="Times New Roman" w:eastAsia="仿宋" w:cs="Times New Roman"/>
          <w:sz w:val="32"/>
          <w:szCs w:val="32"/>
          <w:lang w:val="en-US" w:eastAsia="zh-CN"/>
        </w:rPr>
        <w:t>1号）有关要求</w:t>
      </w:r>
      <w:r>
        <w:rPr>
          <w:rFonts w:hint="default" w:ascii="Times New Roman" w:hAnsi="Times New Roman" w:eastAsia="仿宋_GB2312" w:cs="Times New Roman"/>
          <w:sz w:val="32"/>
          <w:szCs w:val="32"/>
          <w:lang w:val="en-US" w:eastAsia="zh-CN"/>
        </w:rPr>
        <w:t>，我局于202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日召开</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民主生活会。</w:t>
      </w:r>
      <w:r>
        <w:rPr>
          <w:rFonts w:hint="eastAsia" w:ascii="Times New Roman" w:hAnsi="Times New Roman" w:eastAsia="仿宋_GB2312" w:cs="Times New Roman"/>
          <w:sz w:val="32"/>
          <w:szCs w:val="32"/>
          <w:lang w:val="en-US" w:eastAsia="zh-CN"/>
        </w:rPr>
        <w:t>本次会议紧扣主题，深入开展批评与自我批评，认真查摆问题，深刻剖析原因，明确整改方向，达到了统一思想、凝聚共识、增进团结、促进工作的目的。</w:t>
      </w:r>
      <w:r>
        <w:rPr>
          <w:rFonts w:hint="default" w:ascii="Times New Roman" w:hAnsi="Times New Roman" w:eastAsia="仿宋_GB2312" w:cs="Times New Roman"/>
          <w:sz w:val="32"/>
          <w:szCs w:val="32"/>
          <w:lang w:val="en-US" w:eastAsia="zh-CN"/>
        </w:rPr>
        <w:t>现将会议召开情况汇报如下：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一、会前</w:t>
      </w:r>
      <w:r>
        <w:rPr>
          <w:rFonts w:hint="eastAsia" w:ascii="Times New Roman" w:hAnsi="Times New Roman" w:eastAsia="黑体" w:cs="Times New Roman"/>
          <w:sz w:val="32"/>
          <w:szCs w:val="32"/>
          <w:lang w:val="en-US" w:eastAsia="zh-CN"/>
        </w:rPr>
        <w:t>准备</w:t>
      </w:r>
      <w:r>
        <w:rPr>
          <w:rFonts w:hint="default" w:ascii="Times New Roman" w:hAnsi="Times New Roman" w:eastAsia="黑体" w:cs="Times New Roman"/>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(一）精心制定方案。</w:t>
      </w:r>
      <w:r>
        <w:rPr>
          <w:rFonts w:hint="eastAsia" w:ascii="仿宋_GB2312" w:hAnsi="仿宋_GB2312" w:eastAsia="仿宋_GB2312" w:cs="仿宋_GB2312"/>
          <w:b w:val="0"/>
          <w:bCs w:val="0"/>
          <w:sz w:val="32"/>
          <w:szCs w:val="32"/>
          <w:lang w:val="en-US" w:eastAsia="zh-CN"/>
        </w:rPr>
        <w:t>坚持高标准、严要求谋划准备，严格按照上级党组的有关要求，及时召开部署会议，认真制定实施方案，明确会议召开时间、主要议程、程序步骤等内容，特别是对深入学习、查找问题、征求意见建议、谈心谈话、撰写发言提纲等环节作出周密安排部署，从严从实做好会前准备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val="en-US" w:eastAsia="zh-CN"/>
        </w:rPr>
        <w:t>）认真组织学习。</w:t>
      </w:r>
      <w:r>
        <w:rPr>
          <w:rFonts w:hint="default" w:ascii="Times New Roman" w:hAnsi="Times New Roman" w:eastAsia="仿宋_GB2312" w:cs="Times New Roman"/>
          <w:sz w:val="32"/>
          <w:szCs w:val="32"/>
          <w:lang w:val="en-US" w:eastAsia="zh-CN"/>
        </w:rPr>
        <w:t>会前，组织</w:t>
      </w:r>
      <w:r>
        <w:rPr>
          <w:rFonts w:hint="eastAsia" w:ascii="Times New Roman" w:hAnsi="Times New Roman" w:eastAsia="仿宋_GB2312" w:cs="Times New Roman"/>
          <w:sz w:val="32"/>
          <w:szCs w:val="32"/>
          <w:lang w:val="en-US" w:eastAsia="zh-CN"/>
        </w:rPr>
        <w:t>全体党员</w:t>
      </w:r>
      <w:r>
        <w:rPr>
          <w:rFonts w:hint="eastAsia" w:ascii="仿宋_GB2312" w:hAnsi="仿宋_GB2312" w:eastAsia="仿宋_GB2312" w:cs="仿宋_GB2312"/>
          <w:sz w:val="32"/>
          <w:szCs w:val="32"/>
          <w:lang w:val="en-US" w:eastAsia="zh-CN"/>
        </w:rPr>
        <w:t>深入学习领会习近平总书记关于全面加强党的纪律建设的重要思想、关于党的自我革命的重要思想以及关于全面加强党的纪律建设的重要论述、关于全面深化改革的一系列新思想新观点新论断、党章、《中国共产党纪律处分条例》和《中共中央办公厅关于推进党纪学习教育常态化长效化的意见》等内容</w:t>
      </w:r>
      <w:r>
        <w:rPr>
          <w:rFonts w:hint="default" w:ascii="Times New Roman" w:hAnsi="Times New Roman" w:eastAsia="仿宋_GB2312" w:cs="Times New Roman"/>
          <w:sz w:val="32"/>
          <w:szCs w:val="32"/>
          <w:lang w:val="en-US" w:eastAsia="zh-CN"/>
        </w:rPr>
        <w:t>，通过集中学习与个人自学相结合的方式，提高思想认识，为开好民主生活会奠定理论基础。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val="en-US" w:eastAsia="zh-CN"/>
        </w:rPr>
        <w:t>）广泛征求意见建议。</w:t>
      </w:r>
      <w:r>
        <w:rPr>
          <w:rFonts w:hint="eastAsia" w:ascii="Times New Roman" w:hAnsi="Times New Roman" w:eastAsia="仿宋_GB2312" w:cs="Times New Roman"/>
          <w:sz w:val="32"/>
          <w:szCs w:val="32"/>
          <w:lang w:val="en-US" w:eastAsia="zh-CN"/>
        </w:rPr>
        <w:t>此次民主生活会会前</w:t>
      </w:r>
      <w:r>
        <w:rPr>
          <w:rFonts w:hint="default" w:ascii="Times New Roman" w:hAnsi="Times New Roman" w:eastAsia="仿宋_GB2312" w:cs="Times New Roman"/>
          <w:sz w:val="32"/>
          <w:szCs w:val="32"/>
          <w:lang w:val="en-US" w:eastAsia="zh-CN"/>
        </w:rPr>
        <w:t>共发放征求意见</w:t>
      </w:r>
      <w:r>
        <w:rPr>
          <w:rFonts w:hint="eastAsia"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lang w:val="en-US" w:eastAsia="zh-CN"/>
        </w:rPr>
        <w:t>18份，收回征求意见</w:t>
      </w:r>
      <w:r>
        <w:rPr>
          <w:rFonts w:hint="eastAsia" w:ascii="Times New Roman" w:hAnsi="Times New Roman" w:eastAsia="仿宋_GB2312" w:cs="Times New Roman"/>
          <w:sz w:val="32"/>
          <w:szCs w:val="32"/>
          <w:lang w:val="en-US" w:eastAsia="zh-CN"/>
        </w:rPr>
        <w:t>表12</w:t>
      </w:r>
      <w:r>
        <w:rPr>
          <w:rFonts w:hint="default" w:ascii="Times New Roman" w:hAnsi="Times New Roman" w:eastAsia="仿宋_GB2312" w:cs="Times New Roman"/>
          <w:sz w:val="32"/>
          <w:szCs w:val="32"/>
          <w:lang w:val="en-US" w:eastAsia="zh-CN"/>
        </w:rPr>
        <w:t>份。其中对领导班子的意见</w:t>
      </w:r>
      <w:r>
        <w:rPr>
          <w:rFonts w:hint="eastAsia" w:ascii="Times New Roman" w:hAnsi="Times New Roman" w:eastAsia="仿宋_GB2312" w:cs="Times New Roman"/>
          <w:sz w:val="32"/>
          <w:szCs w:val="32"/>
          <w:lang w:val="en-US" w:eastAsia="zh-CN"/>
        </w:rPr>
        <w:t>和建议</w:t>
      </w:r>
      <w:r>
        <w:rPr>
          <w:rFonts w:hint="default" w:ascii="Times New Roman" w:hAnsi="Times New Roman" w:eastAsia="仿宋_GB2312" w:cs="Times New Roman"/>
          <w:sz w:val="32"/>
          <w:szCs w:val="32"/>
          <w:lang w:val="en-US" w:eastAsia="zh-CN"/>
        </w:rPr>
        <w:t>共</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条，</w:t>
      </w:r>
      <w:r>
        <w:rPr>
          <w:rFonts w:hint="eastAsia" w:ascii="仿宋_GB2312" w:hAnsi="仿宋_GB2312" w:eastAsia="仿宋_GB2312" w:cs="仿宋_GB2312"/>
          <w:b w:val="0"/>
          <w:bCs w:val="0"/>
          <w:sz w:val="32"/>
          <w:szCs w:val="32"/>
          <w:lang w:val="en-US" w:eastAsia="zh-CN"/>
        </w:rPr>
        <w:t>对</w:t>
      </w:r>
      <w:r>
        <w:rPr>
          <w:rFonts w:hint="default" w:ascii="Times New Roman" w:hAnsi="Times New Roman" w:eastAsia="仿宋_GB2312" w:cs="Times New Roman"/>
          <w:sz w:val="32"/>
          <w:szCs w:val="32"/>
          <w:lang w:val="en-US" w:eastAsia="zh-CN"/>
        </w:rPr>
        <w:t>领导干部个人</w:t>
      </w:r>
      <w:r>
        <w:rPr>
          <w:rFonts w:hint="eastAsia" w:ascii="Times New Roman" w:hAnsi="Times New Roman" w:eastAsia="仿宋_GB2312" w:cs="Times New Roman"/>
          <w:sz w:val="32"/>
          <w:szCs w:val="32"/>
          <w:lang w:val="en-US" w:eastAsia="zh-CN"/>
        </w:rPr>
        <w:t>无意见；班子成员之间、班子成员与分管部门负责同志之间深入开展谈心谈话，沟通思想、听取意见、指出不足。其中征求到班子成员个人意见和建议24条。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val="en-US" w:eastAsia="zh-CN"/>
        </w:rPr>
        <w:t>）认真撰写对照检查材料</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val="0"/>
          <w:bCs w:val="0"/>
          <w:sz w:val="32"/>
          <w:szCs w:val="32"/>
          <w:lang w:val="en-US" w:eastAsia="zh-CN"/>
        </w:rPr>
        <w:t>领导班子及领导班子成员</w:t>
      </w:r>
      <w:r>
        <w:rPr>
          <w:rFonts w:hint="eastAsia" w:ascii="仿宋_GB2312" w:hAnsi="仿宋_GB2312" w:eastAsia="仿宋_GB2312" w:cs="仿宋_GB2312"/>
          <w:b w:val="0"/>
          <w:bCs w:val="0"/>
          <w:sz w:val="32"/>
          <w:szCs w:val="32"/>
          <w:lang w:val="en-US" w:eastAsia="zh-CN"/>
        </w:rPr>
        <w:t>紧扣本次民主生活会主题，结合具体情况，逐条逐项查找梳理，在前期征求梳理到的意见建议的基础上，按照五个方面13个问题，</w:t>
      </w:r>
      <w:r>
        <w:rPr>
          <w:rFonts w:hint="eastAsia" w:ascii="仿宋_GB2312" w:hAnsi="仿宋_GB2312" w:eastAsia="仿宋_GB2312" w:cs="仿宋_GB2312"/>
          <w:b w:val="0"/>
          <w:bCs w:val="0"/>
          <w:sz w:val="32"/>
          <w:szCs w:val="32"/>
        </w:rPr>
        <w:t>认真撰写领导班子对照检查材料和</w:t>
      </w:r>
      <w:r>
        <w:rPr>
          <w:rFonts w:hint="eastAsia" w:ascii="仿宋_GB2312" w:hAnsi="仿宋_GB2312" w:eastAsia="仿宋_GB2312" w:cs="仿宋_GB2312"/>
          <w:b w:val="0"/>
          <w:bCs w:val="0"/>
          <w:sz w:val="32"/>
          <w:szCs w:val="32"/>
          <w:lang w:val="en-US" w:eastAsia="zh-CN"/>
        </w:rPr>
        <w:t>班子成员</w:t>
      </w:r>
      <w:r>
        <w:rPr>
          <w:rFonts w:hint="eastAsia" w:ascii="仿宋_GB2312" w:hAnsi="仿宋_GB2312" w:eastAsia="仿宋_GB2312" w:cs="仿宋_GB2312"/>
          <w:b w:val="0"/>
          <w:bCs w:val="0"/>
          <w:sz w:val="32"/>
          <w:szCs w:val="32"/>
        </w:rPr>
        <w:t>个人发言提纲，深刻反思工作中存在的不足，深入剖析产生问题的根源</w:t>
      </w:r>
      <w:r>
        <w:rPr>
          <w:rFonts w:hint="eastAsia" w:ascii="仿宋_GB2312" w:hAnsi="仿宋_GB2312" w:eastAsia="仿宋_GB2312" w:cs="仿宋_GB2312"/>
          <w:b w:val="0"/>
          <w:bCs w:val="0"/>
          <w:sz w:val="32"/>
          <w:szCs w:val="32"/>
          <w:lang w:eastAsia="zh-CN"/>
        </w:rPr>
        <w:t>所在</w:t>
      </w:r>
      <w:r>
        <w:rPr>
          <w:rFonts w:hint="eastAsia" w:ascii="仿宋_GB2312" w:hAnsi="仿宋_GB2312" w:eastAsia="仿宋_GB2312" w:cs="仿宋_GB2312"/>
          <w:b w:val="0"/>
          <w:bCs w:val="0"/>
          <w:sz w:val="32"/>
          <w:szCs w:val="32"/>
        </w:rPr>
        <w:t>，提出</w:t>
      </w:r>
      <w:r>
        <w:rPr>
          <w:rFonts w:hint="eastAsia" w:ascii="仿宋_GB2312" w:hAnsi="仿宋_GB2312" w:eastAsia="仿宋_GB2312" w:cs="仿宋_GB2312"/>
          <w:b w:val="0"/>
          <w:bCs w:val="0"/>
          <w:sz w:val="32"/>
          <w:szCs w:val="32"/>
          <w:lang w:eastAsia="zh-CN"/>
        </w:rPr>
        <w:t>了具体的整改措施。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b w:val="0"/>
          <w:bCs w:val="0"/>
          <w:sz w:val="32"/>
          <w:szCs w:val="32"/>
          <w:lang w:eastAsia="zh-CN"/>
        </w:rPr>
        <w:t>二、会议召开情况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经市纪委、市委组织部沟通，我局于202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上</w:t>
      </w:r>
      <w:r>
        <w:rPr>
          <w:rFonts w:hint="default" w:ascii="Times New Roman" w:hAnsi="Times New Roman" w:eastAsia="仿宋_GB2312" w:cs="Times New Roman"/>
          <w:sz w:val="32"/>
          <w:szCs w:val="32"/>
          <w:lang w:val="en-US" w:eastAsia="zh-CN"/>
        </w:rPr>
        <w:t>午在</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会议室召开了</w:t>
      </w:r>
      <w:r>
        <w:rPr>
          <w:rFonts w:hint="eastAsia" w:ascii="Times New Roman" w:hAnsi="Times New Roman" w:eastAsia="仿宋_GB2312" w:cs="Times New Roman"/>
          <w:sz w:val="32"/>
          <w:szCs w:val="32"/>
          <w:lang w:val="en-US" w:eastAsia="zh-CN"/>
        </w:rPr>
        <w:t>2024年度</w:t>
      </w:r>
      <w:r>
        <w:rPr>
          <w:rFonts w:hint="default" w:ascii="Times New Roman" w:hAnsi="Times New Roman" w:eastAsia="仿宋_GB2312" w:cs="Times New Roman"/>
          <w:sz w:val="32"/>
          <w:szCs w:val="32"/>
          <w:lang w:eastAsia="zh-CN"/>
        </w:rPr>
        <w:t>民主生活会</w:t>
      </w:r>
      <w:r>
        <w:rPr>
          <w:rFonts w:hint="default" w:ascii="Times New Roman" w:hAnsi="Times New Roman" w:eastAsia="仿宋_GB2312" w:cs="Times New Roman"/>
          <w:sz w:val="32"/>
          <w:szCs w:val="32"/>
          <w:lang w:val="en-US" w:eastAsia="zh-CN"/>
        </w:rPr>
        <w:t>。会议由局长陈暴鸿同志</w:t>
      </w:r>
      <w:r>
        <w:rPr>
          <w:rFonts w:hint="default" w:ascii="Times New Roman" w:hAnsi="Times New Roman" w:eastAsia="仿宋_GB2312" w:cs="Times New Roman"/>
          <w:sz w:val="32"/>
          <w:szCs w:val="32"/>
        </w:rPr>
        <w:t>主</w:t>
      </w:r>
      <w:r>
        <w:rPr>
          <w:rFonts w:hint="default" w:ascii="Times New Roman" w:hAnsi="Times New Roman" w:eastAsia="仿宋_GB2312" w:cs="Times New Roman"/>
          <w:sz w:val="32"/>
          <w:szCs w:val="32"/>
          <w:lang w:val="en-US" w:eastAsia="zh-CN"/>
        </w:rPr>
        <w:t>持，市</w:t>
      </w:r>
      <w:r>
        <w:rPr>
          <w:rFonts w:hint="eastAsia" w:ascii="Times New Roman" w:hAnsi="Times New Roman" w:eastAsia="仿宋_GB2312" w:cs="Times New Roman"/>
          <w:sz w:val="32"/>
          <w:szCs w:val="32"/>
          <w:lang w:val="en-US" w:eastAsia="zh-CN"/>
        </w:rPr>
        <w:t>纪检组组</w:t>
      </w:r>
      <w:r>
        <w:rPr>
          <w:rFonts w:hint="eastAsia" w:ascii="仿宋_GB2312" w:hAnsi="仿宋_GB2312" w:eastAsia="仿宋_GB2312" w:cs="仿宋_GB2312"/>
          <w:sz w:val="32"/>
          <w:szCs w:val="32"/>
          <w:lang w:eastAsia="zh-CN"/>
        </w:rPr>
        <w:t>长赵雅泉同志、纪检组刘洋同志、</w:t>
      </w:r>
      <w:r>
        <w:rPr>
          <w:rFonts w:hint="default" w:ascii="Times New Roman" w:hAnsi="Times New Roman" w:eastAsia="仿宋_GB2312" w:cs="Times New Roman"/>
          <w:sz w:val="32"/>
          <w:szCs w:val="32"/>
          <w:lang w:val="en-US" w:eastAsia="zh-CN"/>
        </w:rPr>
        <w:t>局领导班子成员参加会议。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会上，</w:t>
      </w:r>
      <w:r>
        <w:rPr>
          <w:rFonts w:hint="default" w:ascii="Times New Roman" w:hAnsi="Times New Roman" w:eastAsia="仿宋_GB2312" w:cs="Times New Roman"/>
          <w:sz w:val="32"/>
          <w:szCs w:val="32"/>
          <w:lang w:val="en-US" w:eastAsia="zh-CN"/>
        </w:rPr>
        <w:t>首先由陈暴鸿同志通报了</w:t>
      </w:r>
      <w:r>
        <w:rPr>
          <w:rFonts w:hint="eastAsia" w:ascii="仿宋_GB2312" w:hAnsi="仿宋_GB2312" w:eastAsia="仿宋_GB2312" w:cs="仿宋_GB2312"/>
          <w:b w:val="0"/>
          <w:bCs w:val="0"/>
          <w:color w:val="auto"/>
          <w:sz w:val="32"/>
          <w:szCs w:val="32"/>
          <w:lang w:val="en-US" w:eastAsia="zh-CN"/>
        </w:rPr>
        <w:t>2023年度学习贯彻习近平新时代中国特色社会主义思想主题教育民主生活会整改落实情况以及本次民主生活会征求意见情况，</w:t>
      </w:r>
      <w:r>
        <w:rPr>
          <w:rFonts w:hint="default" w:ascii="Times New Roman" w:hAnsi="Times New Roman" w:eastAsia="仿宋_GB2312" w:cs="Times New Roman"/>
          <w:sz w:val="32"/>
          <w:szCs w:val="32"/>
          <w:lang w:val="en-US" w:eastAsia="zh-CN"/>
        </w:rPr>
        <w:t>其次由陈暴鸿同志代表领导班子作对照检查发言，领导班子成员逐一作对照检查，开展自我批评，其他</w:t>
      </w:r>
      <w:r>
        <w:rPr>
          <w:rFonts w:hint="eastAsia" w:ascii="Times New Roman" w:hAnsi="Times New Roman" w:eastAsia="仿宋_GB2312" w:cs="Times New Roman"/>
          <w:sz w:val="32"/>
          <w:szCs w:val="32"/>
          <w:lang w:val="en-US" w:eastAsia="zh-CN"/>
        </w:rPr>
        <w:t>成员对其提出批评意见。市纪检组组长赵雅泉同志对此次民主生活会进行了点评</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此次民主生活会会前准备</w:t>
      </w:r>
      <w:r>
        <w:rPr>
          <w:rFonts w:hint="default" w:ascii="Times New Roman" w:hAnsi="Times New Roman" w:eastAsia="仿宋_GB2312" w:cs="Times New Roman"/>
          <w:sz w:val="32"/>
          <w:szCs w:val="32"/>
          <w:lang w:val="en-US" w:eastAsia="zh-CN"/>
        </w:rPr>
        <w:t>认真充分</w:t>
      </w:r>
      <w:r>
        <w:rPr>
          <w:rFonts w:hint="eastAsia" w:ascii="Times New Roman" w:hAnsi="Times New Roman" w:eastAsia="仿宋_GB2312" w:cs="Times New Roman"/>
          <w:sz w:val="32"/>
          <w:szCs w:val="32"/>
          <w:lang w:val="en-US" w:eastAsia="zh-CN"/>
        </w:rPr>
        <w:t>、会议程序规范、</w:t>
      </w:r>
      <w:r>
        <w:rPr>
          <w:rFonts w:hint="default" w:ascii="Times New Roman" w:hAnsi="Times New Roman" w:eastAsia="仿宋_GB2312" w:cs="Times New Roman"/>
          <w:sz w:val="32"/>
          <w:szCs w:val="32"/>
          <w:lang w:val="en-US" w:eastAsia="zh-CN"/>
        </w:rPr>
        <w:t>查摆问题原因剖析透彻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整改措施具体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开展批评深刻严肃、态度端正，相互批评到位，达到了预期效果。</w:t>
      </w:r>
      <w:r>
        <w:rPr>
          <w:rFonts w:hint="eastAsia" w:ascii="Times New Roman" w:hAnsi="Times New Roman" w:eastAsia="仿宋_GB2312" w:cs="Times New Roman"/>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最后，陈暴鸿同志做出总结：</w:t>
      </w:r>
      <w:bookmarkStart w:id="0" w:name="_GoBack"/>
      <w:bookmarkEnd w:id="0"/>
      <w:r>
        <w:rPr>
          <w:rFonts w:hint="eastAsia" w:ascii="仿宋_GB2312" w:hAnsi="仿宋_GB2312" w:eastAsia="仿宋_GB2312" w:cs="仿宋_GB2312"/>
          <w:color w:val="333333"/>
          <w:sz w:val="32"/>
          <w:szCs w:val="32"/>
          <w:lang w:eastAsia="zh-CN"/>
        </w:rPr>
        <w:t>大家要认真抓好整改落实，对查摆出的问题，拿出切实可行的措施加以整改，做好民主生活会“后半篇文章”，</w:t>
      </w:r>
      <w:r>
        <w:rPr>
          <w:rFonts w:hint="eastAsia" w:ascii="仿宋_GB2312" w:hAnsi="仿宋_GB2312" w:eastAsia="仿宋_GB2312" w:cs="仿宋_GB2312"/>
          <w:sz w:val="32"/>
          <w:szCs w:val="32"/>
          <w:lang w:val="en-US" w:eastAsia="zh-CN"/>
        </w:rPr>
        <w:t>切实将民主生活会成果转化为推动城市管理高质量发展的新成效。</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ind w:firstLine="2560" w:firstLineChars="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霍林郭勒市城市管理综合行政执法局党支部</w:t>
      </w:r>
    </w:p>
    <w:p>
      <w:pPr>
        <w:rPr>
          <w:rFonts w:hint="default"/>
          <w:lang w:val="en-US" w:eastAsia="zh-CN"/>
        </w:rPr>
      </w:pPr>
      <w:r>
        <w:rPr>
          <w:rFonts w:hint="eastAsia" w:ascii="仿宋_GB2312" w:hAnsi="仿宋_GB2312" w:eastAsia="仿宋_GB2312" w:cs="仿宋_GB2312"/>
          <w:sz w:val="32"/>
          <w:szCs w:val="32"/>
          <w:lang w:val="en-US" w:eastAsia="zh-CN"/>
        </w:rPr>
        <w:t xml:space="preserve">                           2025年3月5日</w:t>
      </w:r>
    </w:p>
    <w:p>
      <w:pPr>
        <w:rPr>
          <w:rFonts w:hint="default"/>
          <w:lang w:val="en-US" w:eastAsia="zh-CN"/>
        </w:rPr>
        <w:sectPr>
          <w:pgSz w:w="11906" w:h="16838"/>
          <w:pgMar w:top="2098" w:right="1531" w:bottom="2098" w:left="1531" w:header="851" w:footer="992" w:gutter="0"/>
          <w:pgNumType w:fmt="numberInDash"/>
          <w:cols w:space="0" w:num="1"/>
          <w:rtlGutter w:val="0"/>
          <w:docGrid w:type="lines" w:linePitch="312" w:charSpace="0"/>
        </w:sectPr>
      </w:pPr>
    </w:p>
    <w:p>
      <w:pPr>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460E1"/>
    <w:rsid w:val="0CC12EA6"/>
    <w:rsid w:val="1C32507A"/>
    <w:rsid w:val="293460E1"/>
    <w:rsid w:val="3A012039"/>
    <w:rsid w:val="3F1F5BEB"/>
    <w:rsid w:val="452A6789"/>
    <w:rsid w:val="4A9E6C92"/>
    <w:rsid w:val="536C5AA5"/>
    <w:rsid w:val="77D97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4">
    <w:name w:val="Title"/>
    <w:basedOn w:val="1"/>
    <w:next w:val="1"/>
    <w:qFormat/>
    <w:uiPriority w:val="99"/>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2025-03-13T01:55:00Z</dcterms:created>
  <dc:creator>Administrator</dc:creator>
  <cp:lastModifiedBy>Administrator</cp:lastModifiedBy>
  <dcterms:modified xsi:type="dcterms:W3CDTF">2025-03-14T07:50:22Z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D7A58762B97B4B52957B680669E31364</vt:lpwstr>
  </property>
</Properties>
</file>