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B74606">
      <w:pPr>
        <w:jc w:val="center"/>
        <w:rPr>
          <w:rFonts w:hint="eastAsia" w:ascii="Times New Roman" w:hAnsi="Times New Roman" w:eastAsia="仿宋_GB2312" w:cs="Times New Roman"/>
          <w:b/>
          <w:bCs/>
          <w:sz w:val="44"/>
          <w:szCs w:val="44"/>
          <w:lang w:val="en-US" w:eastAsia="zh-CN"/>
        </w:rPr>
      </w:pPr>
      <w:bookmarkStart w:id="0" w:name="_GoBack"/>
      <w:r>
        <w:rPr>
          <w:rFonts w:hint="eastAsia" w:ascii="Times New Roman" w:hAnsi="Times New Roman" w:eastAsia="仿宋_GB2312" w:cs="Times New Roman"/>
          <w:b/>
          <w:bCs/>
          <w:sz w:val="44"/>
          <w:szCs w:val="44"/>
          <w:lang w:val="en-US" w:eastAsia="zh-CN"/>
        </w:rPr>
        <w:t>“纪法护航 清风同行”主题党日活动</w:t>
      </w:r>
    </w:p>
    <w:bookmarkEnd w:id="0"/>
    <w:p w14:paraId="73607DBE">
      <w:pP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 w14:paraId="6B0AB281">
      <w:pPr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为扎实开展深入贯彻中央八项规定精神学习教育，巩固深化党纪学习教育成果，6月20日，巴润布尔嘎斯台嘎查党总支开展了一场意义非凡的主题党日活动。此次活动以“纪法护航 清风同行”为主题，组织党员参观博物馆漫说《中国共产党党纪处分条例》并展开学习交流，旨在强化党员纪律意识，筑牢拒腐防变思想防线。</w:t>
      </w:r>
    </w:p>
    <w:p w14:paraId="4D229F51">
      <w:pPr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2701925" cy="4803775"/>
            <wp:effectExtent l="0" t="0" r="3175" b="15875"/>
            <wp:docPr id="1" name="图片 1" descr="a6d69ff11f244dc01d6157721a6d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6d69ff11f244dc01d6157721a6d93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01925" cy="480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2403475" cy="4817110"/>
            <wp:effectExtent l="0" t="0" r="15875" b="2540"/>
            <wp:docPr id="3" name="图片 3" descr="c77b790f0ef1ef7e9d09e8c00be85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77b790f0ef1ef7e9d09e8c00be852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3475" cy="481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D9FD2">
      <w:pPr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活动中，漫说《中国共产党党纪处分条例》以轻松易懂的方式解读条例内容，使党员们对党纪规定有了更清晰、更深刻的认识，进一步增强了遵守党纪的自觉性和主动性。党员们通过参观博物馆的纪法主题展览，直观地了解到党对纪律建设的重视与发展。一幅幅生动的图片，让大家深刻认识到违反党纪国法的严重后果。</w:t>
      </w:r>
    </w:p>
    <w:p w14:paraId="676A3A04">
      <w:pPr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通过此次活动，党员们纷纷表示收获颇丰。在今后的工作和生活中，将时刻以党纪为准则，严守纪律底线，做到心有所畏、言有所戒、行有所止。同时，下设的两个党支部也将以此次活动为契机，持续加强党纪学习教育，创新活动形式，推动党员教育管理常态化、制度化。</w:t>
      </w:r>
    </w:p>
    <w:sectPr>
      <w:headerReference r:id="rId3" w:type="default"/>
      <w:footerReference r:id="rId4" w:type="default"/>
      <w:pgSz w:w="11906" w:h="16838"/>
      <w:pgMar w:top="2098" w:right="1417" w:bottom="1871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10600010101010101"/>
    <w:charset w:val="86"/>
    <w:family w:val="script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仿宋简体">
    <w:altName w:val="微软雅黑"/>
    <w:panose1 w:val="02010601030101010101"/>
    <w:charset w:val="86"/>
    <w:family w:val="script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AC97FE">
    <w:pPr>
      <w:pStyle w:val="3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CFDDB75">
                          <w:pPr>
                            <w:pStyle w:val="3"/>
                            <w:jc w:val="both"/>
                          </w:pPr>
                          <w:sdt>
                            <w:sdtPr>
                              <w:rPr>
                                <w:rFonts w:hint="default" w:ascii="宋体" w:hAnsi="宋体" w:eastAsia="宋体" w:cs="宋体"/>
                                <w:sz w:val="24"/>
                                <w:szCs w:val="24"/>
                                <w:lang w:val="en-US"/>
                              </w:rPr>
                              <w:id w:val="1459382332"/>
                              <w:showingPlcHdr/>
                              <w:docPartObj>
                                <w:docPartGallery w:val="autotext"/>
                              </w:docPartObj>
                            </w:sdtPr>
                            <w:sdtEndP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/>
                              </w:rPr>
                            </w:sdtEndPr>
                            <w:sdtContent/>
                          </w:sdt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CFDDB75">
                    <w:pPr>
                      <w:pStyle w:val="3"/>
                      <w:jc w:val="both"/>
                    </w:pPr>
                    <w:sdt>
                      <w:sdtPr>
                        <w:rPr>
                          <w:rFonts w:hint="default" w:ascii="宋体" w:hAnsi="宋体" w:eastAsia="宋体" w:cs="宋体"/>
                          <w:sz w:val="24"/>
                          <w:szCs w:val="24"/>
                          <w:lang w:val="en-US"/>
                        </w:rPr>
                        <w:id w:val="1459382332"/>
                        <w:showingPlcHdr/>
                        <w:docPartObj>
                          <w:docPartGallery w:val="autotext"/>
                        </w:docPartObj>
                      </w:sdtPr>
                      <w:sdtEndP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/>
                        </w:rPr>
                      </w:sdtEndPr>
                      <w:sdtContent/>
                    </w:sdt>
                  </w:p>
                </w:txbxContent>
              </v:textbox>
            </v:shape>
          </w:pict>
        </mc:Fallback>
      </mc:AlternateContent>
    </w:r>
  </w:p>
  <w:p w14:paraId="1856E0C0"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F584BC">
    <w:pPr>
      <w:pStyle w:val="4"/>
      <w:pBdr>
        <w:bottom w:val="none" w:color="auto" w:sz="0" w:space="1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djOGNlYzdiNTVmMzc1ZDBiOTMzZTkwNzZkMGNhNDAifQ=="/>
  </w:docVars>
  <w:rsids>
    <w:rsidRoot w:val="00000000"/>
    <w:rsid w:val="014C4DA3"/>
    <w:rsid w:val="0159301C"/>
    <w:rsid w:val="01CE3A0A"/>
    <w:rsid w:val="032A616A"/>
    <w:rsid w:val="04082AD7"/>
    <w:rsid w:val="04A96068"/>
    <w:rsid w:val="057F6DC9"/>
    <w:rsid w:val="08105E4C"/>
    <w:rsid w:val="0B705B32"/>
    <w:rsid w:val="10FD39C4"/>
    <w:rsid w:val="112371A2"/>
    <w:rsid w:val="11B4474D"/>
    <w:rsid w:val="19202945"/>
    <w:rsid w:val="19A853CA"/>
    <w:rsid w:val="1A8B2040"/>
    <w:rsid w:val="1ACB4B33"/>
    <w:rsid w:val="1BC85136"/>
    <w:rsid w:val="1C1D316C"/>
    <w:rsid w:val="1C387FA6"/>
    <w:rsid w:val="1CBD494F"/>
    <w:rsid w:val="1D2B7B0B"/>
    <w:rsid w:val="1D497F91"/>
    <w:rsid w:val="1DD71A40"/>
    <w:rsid w:val="1E0D7198"/>
    <w:rsid w:val="1FC63B1B"/>
    <w:rsid w:val="202251F5"/>
    <w:rsid w:val="2127683B"/>
    <w:rsid w:val="237371C2"/>
    <w:rsid w:val="23887A65"/>
    <w:rsid w:val="23E822B1"/>
    <w:rsid w:val="24CC3412"/>
    <w:rsid w:val="24D10F97"/>
    <w:rsid w:val="273A4BBE"/>
    <w:rsid w:val="282C4737"/>
    <w:rsid w:val="28814A83"/>
    <w:rsid w:val="28F65471"/>
    <w:rsid w:val="2A694B4E"/>
    <w:rsid w:val="2C772424"/>
    <w:rsid w:val="2E0C1292"/>
    <w:rsid w:val="2E112405"/>
    <w:rsid w:val="31C53C32"/>
    <w:rsid w:val="31E3055C"/>
    <w:rsid w:val="3234700A"/>
    <w:rsid w:val="3302227B"/>
    <w:rsid w:val="33D26ADA"/>
    <w:rsid w:val="370C5E5F"/>
    <w:rsid w:val="378E6E6B"/>
    <w:rsid w:val="381551E7"/>
    <w:rsid w:val="386677F1"/>
    <w:rsid w:val="3C2679C3"/>
    <w:rsid w:val="3F2A00F9"/>
    <w:rsid w:val="3FA94B93"/>
    <w:rsid w:val="411C75E7"/>
    <w:rsid w:val="41807B75"/>
    <w:rsid w:val="42334499"/>
    <w:rsid w:val="43004D51"/>
    <w:rsid w:val="440A1978"/>
    <w:rsid w:val="446077EA"/>
    <w:rsid w:val="446217B4"/>
    <w:rsid w:val="46F30DEA"/>
    <w:rsid w:val="480D2FE1"/>
    <w:rsid w:val="4D31044F"/>
    <w:rsid w:val="4F161B19"/>
    <w:rsid w:val="504B2837"/>
    <w:rsid w:val="511A1CAD"/>
    <w:rsid w:val="51CC5C50"/>
    <w:rsid w:val="562E599A"/>
    <w:rsid w:val="57016C0B"/>
    <w:rsid w:val="576A00F7"/>
    <w:rsid w:val="5963595B"/>
    <w:rsid w:val="5AA62200"/>
    <w:rsid w:val="5B501822"/>
    <w:rsid w:val="5E8F4D58"/>
    <w:rsid w:val="5FA56CCD"/>
    <w:rsid w:val="5FEA6C2A"/>
    <w:rsid w:val="60B71FDF"/>
    <w:rsid w:val="62AC0373"/>
    <w:rsid w:val="65752C9E"/>
    <w:rsid w:val="65B17A4E"/>
    <w:rsid w:val="693D1D24"/>
    <w:rsid w:val="698F6D48"/>
    <w:rsid w:val="69D106BF"/>
    <w:rsid w:val="6AC4559C"/>
    <w:rsid w:val="6BB169FA"/>
    <w:rsid w:val="6D49243B"/>
    <w:rsid w:val="6E2B4E90"/>
    <w:rsid w:val="6E531FEA"/>
    <w:rsid w:val="6EF72976"/>
    <w:rsid w:val="6FCC2B45"/>
    <w:rsid w:val="73974727"/>
    <w:rsid w:val="74736F42"/>
    <w:rsid w:val="74CE5F27"/>
    <w:rsid w:val="75A924F0"/>
    <w:rsid w:val="775F730A"/>
    <w:rsid w:val="77B21B30"/>
    <w:rsid w:val="77B51620"/>
    <w:rsid w:val="780C028E"/>
    <w:rsid w:val="788C732E"/>
    <w:rsid w:val="799F4335"/>
    <w:rsid w:val="7A2B7977"/>
    <w:rsid w:val="7C016BE2"/>
    <w:rsid w:val="7C190DDB"/>
    <w:rsid w:val="7FEA3FCB"/>
    <w:rsid w:val="FDD79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350</Words>
  <Characters>363</Characters>
  <Lines>0</Lines>
  <Paragraphs>0</Paragraphs>
  <TotalTime>4</TotalTime>
  <ScaleCrop>false</ScaleCrop>
  <LinksUpToDate>false</LinksUpToDate>
  <CharactersWithSpaces>363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2024-10-11T17:23:00Z</dcterms:created>
  <dc:creator>Administrator</dc:creator>
  <cp:lastModifiedBy>AAA-甜馨、妈妈</cp:lastModifiedBy>
  <cp:lastPrinted>2025-03-22T11:31:00Z</cp:lastPrinted>
  <dcterms:modified xsi:type="dcterms:W3CDTF">2025-06-20T07:01:18Z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FB7929D9779248BABA3B3431092656C1_13</vt:lpwstr>
  </property>
  <property fmtid="{D5CDD505-2E9C-101B-9397-08002B2CF9AE}" pid="4" name="KSOTemplateDocerSaveRecord">
    <vt:lpwstr>eyJoZGlkIjoiYzVmOWUwZjY3MGIzZDQ2NDJhNDRlMDdjZGJmYTA5MTQiLCJ1c2VySWQiOiIzMzg4NjA1MDgifQ==</vt:lpwstr>
  </property>
</Properties>
</file>