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霍林郭勒市城市管理综合行政执法局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巡察整改</w:t>
      </w:r>
      <w:r>
        <w:rPr>
          <w:rFonts w:hint="eastAsia" w:ascii="方正小标宋简体" w:hAnsi="方正小标宋简体" w:eastAsia="方正小标宋简体" w:cs="方正小标宋简体"/>
          <w:sz w:val="44"/>
          <w:szCs w:val="44"/>
        </w:rPr>
        <w:t>专题民主生活会实施方案</w:t>
      </w:r>
    </w:p>
    <w:p>
      <w:pPr>
        <w:spacing w:line="560" w:lineRule="exact"/>
        <w:jc w:val="left"/>
        <w:rPr>
          <w:rFonts w:hint="eastAsia" w:ascii="仿宋_GB2312" w:hAnsi="仿宋_GB2312" w:eastAsia="仿宋_GB2312" w:cs="仿宋_GB2312"/>
          <w:sz w:val="32"/>
          <w:szCs w:val="32"/>
        </w:rPr>
      </w:pPr>
    </w:p>
    <w:p>
      <w:pPr>
        <w:spacing w:line="56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w:t>
      </w:r>
      <w:r>
        <w:rPr>
          <w:rFonts w:hint="eastAsia" w:ascii="Times New Roman" w:hAnsi="Times New Roman" w:eastAsia="仿宋_GB2312" w:cs="Times New Roman"/>
          <w:color w:val="auto"/>
          <w:sz w:val="32"/>
          <w:szCs w:val="32"/>
          <w:lang w:val="en-US" w:eastAsia="zh-CN"/>
        </w:rPr>
        <w:t>市委和巡察领导小组有关工作</w:t>
      </w:r>
      <w:r>
        <w:rPr>
          <w:rFonts w:hint="default" w:ascii="Times New Roman" w:hAnsi="Times New Roman" w:eastAsia="仿宋_GB2312" w:cs="Times New Roman"/>
          <w:sz w:val="32"/>
          <w:szCs w:val="32"/>
          <w:lang w:val="en-US" w:eastAsia="zh-CN"/>
        </w:rPr>
        <w:t>要求</w:t>
      </w:r>
      <w:r>
        <w:rPr>
          <w:rFonts w:hint="eastAsia" w:ascii="Times New Roman" w:hAnsi="Times New Roman" w:eastAsia="仿宋_GB2312" w:cs="Times New Roman"/>
          <w:sz w:val="32"/>
          <w:szCs w:val="32"/>
          <w:lang w:val="en-US" w:eastAsia="zh-CN"/>
        </w:rPr>
        <w:t>，结合我局实际，特制定巡察整改专题民主生活会实施方案。</w:t>
      </w:r>
    </w:p>
    <w:p>
      <w:pPr>
        <w:numPr>
          <w:ilvl w:val="0"/>
          <w:numId w:val="0"/>
        </w:numPr>
        <w:spacing w:line="56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一、指导思想</w:t>
      </w:r>
    </w:p>
    <w:p>
      <w:pPr>
        <w:numPr>
          <w:ilvl w:val="0"/>
          <w:numId w:val="0"/>
        </w:numPr>
        <w:spacing w:line="560" w:lineRule="exact"/>
        <w:ind w:firstLine="64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坚持以习近平新时代中国特色社会主义思想为指导，全面贯彻落实党的二十大对巡视巡察工作作出的新部署，深刻领悟“两个确立”的决定性意义，增强“四个意识”、坚定“四个自信”、做到“两个维护”。把巡察整改作为重要政治任务，切实提高政治站位，强化政治担当，以高度的政治责任感和使命感抓好整改落实。将巡察整改与推动贯穿一条主线、办好两件大事、落实“五大任务”、实施“六个工程”、开展“六个行动”紧密结合起来，与推动全面深化改革、推动全面从严治党向纵深发展紧密结合起来。以巡察整改为契机，进一步理清工作思路，完善工作举措，优化工作机制，切实把巡察整改成果转化为提升城市管理执法能力建设的强大动力，为我市经济社会高质量发展，“精致小城”建设做出城管贡献。</w:t>
      </w:r>
    </w:p>
    <w:p>
      <w:pPr>
        <w:numPr>
          <w:ilvl w:val="0"/>
          <w:numId w:val="0"/>
        </w:num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二、会前准备</w:t>
      </w:r>
    </w:p>
    <w:p>
      <w:pPr>
        <w:numPr>
          <w:ilvl w:val="0"/>
          <w:numId w:val="0"/>
        </w:numPr>
        <w:spacing w:line="560" w:lineRule="exact"/>
        <w:ind w:firstLine="643" w:firstLineChars="200"/>
        <w:jc w:val="left"/>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（一）认真组织学习研讨</w:t>
      </w:r>
      <w:r>
        <w:rPr>
          <w:rFonts w:hint="eastAsia" w:ascii="Times New Roman" w:hAnsi="Times New Roman" w:eastAsia="仿宋_GB2312" w:cs="Times New Roman"/>
          <w:sz w:val="32"/>
          <w:szCs w:val="32"/>
          <w:lang w:val="en-US" w:eastAsia="zh-CN"/>
        </w:rPr>
        <w:t>。通过集中学习组织领导班子成员认真学习习近平总书记关于涉企行政执法相关的重要讲话和重要指示精神以及上级关于涉企行政执法方面的政策文件等内容，深刻领会市委巡察反馈意见和整改要求。坚持读原著、学原文、悟原理、在学懂弄通做实上下功夫，确保学习质量，为高质量开好专题民主生活会打牢思想基础。</w:t>
      </w:r>
    </w:p>
    <w:p>
      <w:pPr>
        <w:numPr>
          <w:ilvl w:val="0"/>
          <w:numId w:val="0"/>
        </w:numPr>
        <w:spacing w:line="560" w:lineRule="exact"/>
        <w:ind w:firstLine="643" w:firstLineChars="200"/>
        <w:jc w:val="left"/>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（二）广泛征求意见建议</w:t>
      </w:r>
      <w:r>
        <w:rPr>
          <w:rFonts w:hint="eastAsia" w:ascii="Times New Roman" w:hAnsi="Times New Roman" w:eastAsia="仿宋_GB2312" w:cs="Times New Roman"/>
          <w:sz w:val="32"/>
          <w:szCs w:val="32"/>
          <w:lang w:val="en-US" w:eastAsia="zh-CN"/>
        </w:rPr>
        <w:t>。民主生活会前，通过发放征求意见表、召开征求意见座谈会、谈心谈话等形式，</w:t>
      </w:r>
      <w:r>
        <w:rPr>
          <w:rFonts w:hint="eastAsia" w:ascii="仿宋_GB2312" w:eastAsia="仿宋_GB2312"/>
          <w:sz w:val="32"/>
          <w:szCs w:val="32"/>
        </w:rPr>
        <w:t>广泛征求各</w:t>
      </w:r>
      <w:r>
        <w:rPr>
          <w:rFonts w:hint="eastAsia" w:ascii="仿宋_GB2312" w:eastAsia="仿宋_GB2312"/>
          <w:sz w:val="32"/>
          <w:szCs w:val="32"/>
          <w:lang w:val="en-US" w:eastAsia="zh-CN"/>
        </w:rPr>
        <w:t>相关单位、</w:t>
      </w:r>
      <w:r>
        <w:rPr>
          <w:rFonts w:hint="eastAsia" w:ascii="仿宋_GB2312" w:eastAsia="仿宋_GB2312"/>
          <w:sz w:val="32"/>
          <w:szCs w:val="32"/>
        </w:rPr>
        <w:t>街道、党员</w:t>
      </w:r>
      <w:r>
        <w:rPr>
          <w:rFonts w:hint="eastAsia" w:ascii="仿宋_GB2312" w:eastAsia="仿宋_GB2312"/>
          <w:sz w:val="32"/>
          <w:szCs w:val="32"/>
          <w:lang w:eastAsia="zh-CN"/>
        </w:rPr>
        <w:t>及职工</w:t>
      </w:r>
      <w:r>
        <w:rPr>
          <w:rFonts w:hint="eastAsia" w:ascii="Times New Roman" w:hAnsi="Times New Roman" w:eastAsia="仿宋_GB2312" w:cs="Times New Roman"/>
          <w:sz w:val="32"/>
          <w:szCs w:val="32"/>
          <w:lang w:val="en-US" w:eastAsia="zh-CN"/>
        </w:rPr>
        <w:t>对支部领导班子及领导班子成员的意见建议，通过征求意见建议，查找工作中的问题与不足。并认真梳理向领导班子及班子成员及时反馈。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Times New Roman" w:hAnsi="Times New Roman" w:eastAsia="仿宋" w:cs="Times New Roman"/>
          <w:sz w:val="32"/>
          <w:szCs w:val="32"/>
          <w:lang w:val="en-US" w:eastAsia="zh-CN"/>
        </w:rPr>
      </w:pPr>
      <w:r>
        <w:rPr>
          <w:rFonts w:hint="eastAsia" w:ascii="楷体" w:hAnsi="楷体" w:eastAsia="楷体" w:cs="楷体"/>
          <w:b/>
          <w:bCs/>
          <w:sz w:val="32"/>
          <w:szCs w:val="32"/>
          <w:lang w:val="en-US" w:eastAsia="zh-CN"/>
        </w:rPr>
        <w:t>（三）深入开展谈心谈话</w:t>
      </w:r>
      <w:r>
        <w:rPr>
          <w:rFonts w:hint="eastAsia" w:ascii="Times New Roman" w:hAnsi="Times New Roman" w:eastAsia="仿宋_GB2312" w:cs="Times New Roman"/>
          <w:sz w:val="32"/>
          <w:szCs w:val="32"/>
          <w:lang w:val="en-US" w:eastAsia="zh-CN"/>
        </w:rPr>
        <w:t>。严格按照</w:t>
      </w:r>
      <w:r>
        <w:rPr>
          <w:rFonts w:hint="default" w:ascii="Times New Roman" w:hAnsi="Times New Roman" w:eastAsia="仿宋" w:cs="Times New Roman"/>
          <w:sz w:val="32"/>
          <w:szCs w:val="32"/>
          <w:lang w:val="en-US" w:eastAsia="zh-CN"/>
        </w:rPr>
        <w:t>“三必谈”</w:t>
      </w:r>
      <w:r>
        <w:rPr>
          <w:rFonts w:hint="eastAsia" w:ascii="Times New Roman" w:hAnsi="Times New Roman" w:eastAsia="仿宋" w:cs="Times New Roman"/>
          <w:sz w:val="32"/>
          <w:szCs w:val="32"/>
          <w:lang w:val="en-US" w:eastAsia="zh-CN"/>
        </w:rPr>
        <w:t>要求</w:t>
      </w:r>
      <w:r>
        <w:rPr>
          <w:rFonts w:hint="default" w:ascii="Times New Roman" w:hAnsi="Times New Roman" w:eastAsia="仿宋" w:cs="Times New Roman"/>
          <w:sz w:val="32"/>
          <w:szCs w:val="32"/>
          <w:lang w:val="en-US" w:eastAsia="zh-CN"/>
        </w:rPr>
        <w:t>，即领导班子主要负责同志与班子成员必谈，班子成员相互之间必谈，班子成员与分管</w:t>
      </w:r>
      <w:r>
        <w:rPr>
          <w:rFonts w:hint="eastAsia" w:ascii="Times New Roman" w:hAnsi="Times New Roman" w:eastAsia="仿宋" w:cs="Times New Roman"/>
          <w:sz w:val="32"/>
          <w:szCs w:val="32"/>
          <w:lang w:val="en-US" w:eastAsia="zh-CN"/>
        </w:rPr>
        <w:t>股室</w:t>
      </w:r>
      <w:r>
        <w:rPr>
          <w:rFonts w:hint="default" w:ascii="Times New Roman" w:hAnsi="Times New Roman" w:eastAsia="仿宋" w:cs="Times New Roman"/>
          <w:sz w:val="32"/>
          <w:szCs w:val="32"/>
          <w:lang w:val="en-US" w:eastAsia="zh-CN"/>
        </w:rPr>
        <w:t>主要负责同志</w:t>
      </w:r>
      <w:r>
        <w:rPr>
          <w:rFonts w:hint="eastAsia" w:ascii="Times New Roman" w:hAnsi="Times New Roman" w:eastAsia="仿宋" w:cs="Times New Roman"/>
          <w:sz w:val="32"/>
          <w:szCs w:val="32"/>
          <w:lang w:val="en-US" w:eastAsia="zh-CN"/>
        </w:rPr>
        <w:t>、本人组织关系所在党支部党员代表必谈，谈话过程采取</w:t>
      </w:r>
      <w:r>
        <w:rPr>
          <w:rFonts w:hint="default" w:ascii="Times New Roman" w:hAnsi="Times New Roman" w:eastAsia="仿宋" w:cs="Times New Roman"/>
          <w:sz w:val="32"/>
          <w:szCs w:val="32"/>
          <w:lang w:val="en-US" w:eastAsia="zh-CN"/>
        </w:rPr>
        <w:t>一对一、面对面</w:t>
      </w:r>
      <w:r>
        <w:rPr>
          <w:rFonts w:hint="eastAsia" w:ascii="Times New Roman" w:hAnsi="Times New Roman" w:eastAsia="仿宋" w:cs="Times New Roman"/>
          <w:sz w:val="32"/>
          <w:szCs w:val="32"/>
          <w:lang w:val="en-US" w:eastAsia="zh-CN"/>
        </w:rPr>
        <w:t>的形式</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围绕收获体会与差距不足开展交流，同时剖析自身缺点与对方问题，做到开诚布公、推心置腹，达到加深共识、增进团结目的。此外，领导班子成员应当接受党员、干部约谈。</w:t>
      </w:r>
    </w:p>
    <w:p>
      <w:pPr>
        <w:pStyle w:val="2"/>
        <w:jc w:val="left"/>
        <w:rPr>
          <w:rFonts w:hint="default"/>
          <w:lang w:val="en-US" w:eastAsia="zh-CN"/>
        </w:rPr>
      </w:pPr>
      <w:r>
        <w:rPr>
          <w:rFonts w:hint="eastAsia" w:ascii="Times New Roman" w:hAnsi="Times New Roman" w:eastAsia="仿宋" w:cs="Times New Roman"/>
          <w:sz w:val="32"/>
          <w:szCs w:val="32"/>
          <w:lang w:val="en-US" w:eastAsia="zh-CN"/>
        </w:rPr>
        <w:t xml:space="preserve">  </w:t>
      </w:r>
      <w:r>
        <w:rPr>
          <w:rFonts w:hint="eastAsia" w:ascii="楷体" w:hAnsi="楷体" w:eastAsia="楷体" w:cs="楷体"/>
          <w:sz w:val="32"/>
          <w:szCs w:val="32"/>
          <w:lang w:val="en-US" w:eastAsia="zh-CN"/>
        </w:rPr>
        <w:t xml:space="preserve">  （四）深入查摆突出问题。</w:t>
      </w:r>
      <w:r>
        <w:rPr>
          <w:rFonts w:hint="eastAsia" w:ascii="Times New Roman" w:hAnsi="Times New Roman" w:eastAsia="仿宋_GB2312" w:cs="Times New Roman"/>
          <w:b w:val="0"/>
          <w:bCs w:val="0"/>
          <w:sz w:val="32"/>
          <w:szCs w:val="32"/>
          <w:lang w:val="en-US" w:eastAsia="zh-CN"/>
        </w:rPr>
        <w:t>领导班子和领导班子成员要紧扣此次专题民主生活会的主题，对照市委巡察组反馈的问题和征求到的意见建议进行梳理汇总，在此基础上把自己摆进去、把职责摆进去、把工作摆进去，认真撰写检视剖析材料，对列出的具体问题，逐项分析问题症结、剖析问题根源，找准思想根子上的问题，并明确努力方向和改进措施</w:t>
      </w:r>
      <w:r>
        <w:rPr>
          <w:rFonts w:hint="eastAsia" w:ascii="Times New Roman" w:hAnsi="Times New Roman" w:eastAsia="仿宋_GB2312" w:cs="Times New Roman"/>
          <w:sz w:val="32"/>
          <w:szCs w:val="32"/>
          <w:lang w:val="en-US" w:eastAsia="zh-CN"/>
        </w:rPr>
        <w:t>。</w:t>
      </w:r>
    </w:p>
    <w:p>
      <w:pPr>
        <w:numPr>
          <w:ilvl w:val="0"/>
          <w:numId w:val="0"/>
        </w:numPr>
        <w:spacing w:line="560" w:lineRule="exact"/>
        <w:jc w:val="left"/>
        <w:rPr>
          <w:rFonts w:hint="eastAsia" w:ascii="仿宋_GB2312" w:hAnsi="仿宋_GB2312" w:eastAsia="仿宋_GB2312" w:cs="仿宋_GB2312"/>
          <w:b w:val="0"/>
          <w:bCs w:val="0"/>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b/>
          <w:bCs/>
          <w:sz w:val="32"/>
          <w:szCs w:val="32"/>
          <w:lang w:val="en-US" w:eastAsia="zh-CN"/>
        </w:rPr>
        <w:t xml:space="preserve"> （五）认真分析撰写材料。</w:t>
      </w:r>
      <w:r>
        <w:rPr>
          <w:rFonts w:hint="eastAsia" w:ascii="仿宋_GB2312" w:hAnsi="仿宋_GB2312" w:eastAsia="仿宋_GB2312" w:cs="仿宋_GB2312"/>
          <w:b w:val="0"/>
          <w:bCs w:val="0"/>
          <w:sz w:val="32"/>
          <w:szCs w:val="32"/>
          <w:lang w:val="en-US" w:eastAsia="zh-CN"/>
        </w:rPr>
        <w:t>撰写领导班子对照检查材料和个人发言提纲要坚持开门见山、直奔主题，紧密结合思想、学习和工作实际，突出问题导向，逐个对照，逐条查找、逐项梳理，力求查摆问题准、原因分析深、整改措施实，发自内心、实事求是、言之有物，做到见人见事见思想。班子主要负责人同志负责起草班子对照检查材料，并对班子成员个人发言提纲逐一审阅把关，提出具体修改意见。班子成员自己动手撰写个人发言提纲，不得让他人代写或者拿以往的发言提纲简单拼凑应付。要坚决杜绝材料抄袭雷同等现象，如发现此类情况按照党内有关规定严肃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三、严肃认真组织，保证会议召开质量</w:t>
      </w:r>
    </w:p>
    <w:p>
      <w:pPr>
        <w:pStyle w:val="2"/>
        <w:jc w:val="left"/>
        <w:rPr>
          <w:rFonts w:hint="eastAsia" w:ascii="仿宋_GB2312" w:hAnsi="仿宋_GB2312" w:eastAsia="仿宋_GB2312" w:cs="仿宋_GB2312"/>
          <w:b w:val="0"/>
          <w:bCs w:val="0"/>
          <w:lang w:val="en-US" w:eastAsia="zh-CN"/>
        </w:rPr>
      </w:pPr>
      <w:r>
        <w:rPr>
          <w:rFonts w:hint="eastAsia"/>
          <w:lang w:val="en-US" w:eastAsia="zh-CN"/>
        </w:rPr>
        <w:t xml:space="preserve">  </w:t>
      </w:r>
      <w:r>
        <w:rPr>
          <w:rFonts w:hint="eastAsia" w:ascii="楷体" w:hAnsi="楷体" w:eastAsia="楷体" w:cs="楷体"/>
          <w:lang w:val="en-US" w:eastAsia="zh-CN"/>
        </w:rPr>
        <w:t xml:space="preserve"> （一）严格会议步骤程序。</w:t>
      </w:r>
      <w:r>
        <w:rPr>
          <w:rFonts w:hint="eastAsia" w:ascii="仿宋_GB2312" w:hAnsi="仿宋_GB2312" w:eastAsia="仿宋_GB2312" w:cs="仿宋_GB2312"/>
          <w:b w:val="0"/>
          <w:bCs w:val="0"/>
          <w:lang w:val="en-US" w:eastAsia="zh-CN"/>
        </w:rPr>
        <w:t>民主生活会严格按照《县以上党和国家机关党员领导干部民主生活会若干规定》执行，到会人数必须达到应到会人数的三分之二以上。因故缺席的人员应当提交书面发言材料，会后，将会议情况和批评意见转告缺席人。</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lang w:val="en-US" w:eastAsia="zh-CN"/>
        </w:rPr>
        <w:t xml:space="preserve">   </w:t>
      </w:r>
      <w:r>
        <w:rPr>
          <w:rFonts w:hint="eastAsia" w:ascii="楷体" w:hAnsi="楷体" w:eastAsia="楷体" w:cs="楷体"/>
          <w:b/>
          <w:bCs/>
          <w:lang w:val="en-US" w:eastAsia="zh-CN"/>
        </w:rPr>
        <w:t xml:space="preserve">  </w:t>
      </w:r>
      <w:r>
        <w:rPr>
          <w:rFonts w:hint="eastAsia" w:ascii="楷体" w:hAnsi="楷体" w:eastAsia="楷体" w:cs="楷体"/>
          <w:b/>
          <w:bCs/>
          <w:sz w:val="32"/>
          <w:szCs w:val="32"/>
          <w:lang w:val="en-US" w:eastAsia="zh-CN"/>
        </w:rPr>
        <w:t>（二）严肃开展批评与自我批评。</w:t>
      </w:r>
      <w:r>
        <w:rPr>
          <w:rFonts w:hint="eastAsia" w:ascii="仿宋_GB2312" w:hAnsi="仿宋_GB2312" w:eastAsia="仿宋_GB2312" w:cs="仿宋_GB2312"/>
          <w:b w:val="0"/>
          <w:bCs w:val="0"/>
          <w:sz w:val="32"/>
          <w:szCs w:val="32"/>
          <w:lang w:val="en-US" w:eastAsia="zh-CN"/>
        </w:rPr>
        <w:t>领导班子和党员领导干部要自觉贯彻整风精神，开展积极健康的思想斗争。自我批评要重点查找自身思想问题、遵规守纪问题，不遮遮掩掩、不避重就轻，不得以摆成绩、讲道理、谈体会代替查摆问题，不得以班子问题、下级问题代替个人问题。相互批评要实事求是，防止以提希望代替问题、以工作建议代替批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四、会议安排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1、会议时间：拟定于8月下旬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2、参会人员：</w:t>
      </w:r>
      <w:r>
        <w:rPr>
          <w:rFonts w:hint="eastAsia" w:ascii="仿宋_GB2312" w:hAnsi="仿宋_GB2312" w:eastAsia="仿宋_GB2312" w:cs="仿宋_GB2312"/>
          <w:b w:val="0"/>
          <w:bCs w:val="0"/>
          <w:sz w:val="32"/>
          <w:szCs w:val="32"/>
        </w:rPr>
        <w:t>陈暴鸿、陈呼和、包海新、包朝乐蒙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列席人员：</w:t>
      </w:r>
      <w:r>
        <w:rPr>
          <w:rFonts w:hint="eastAsia" w:ascii="仿宋_GB2312" w:hAnsi="仿宋_GB2312" w:eastAsia="仿宋_GB2312" w:cs="仿宋_GB2312"/>
          <w:b w:val="0"/>
          <w:bCs w:val="0"/>
          <w:sz w:val="32"/>
          <w:szCs w:val="32"/>
          <w:lang w:eastAsia="zh-CN"/>
        </w:rPr>
        <w:t>市纪委监委、</w:t>
      </w:r>
      <w:r>
        <w:rPr>
          <w:rFonts w:hint="eastAsia" w:ascii="仿宋_GB2312" w:hAnsi="仿宋_GB2312" w:eastAsia="仿宋_GB2312" w:cs="仿宋_GB2312"/>
          <w:b w:val="0"/>
          <w:bCs w:val="0"/>
          <w:color w:val="auto"/>
          <w:sz w:val="32"/>
          <w:szCs w:val="32"/>
        </w:rPr>
        <w:t>组织部参会同志。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会议由陈暴鸿局长主持，主要议程：</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eastAsia="zh-CN"/>
        </w:rPr>
        <w:t>通报民主生活会征求意见及会前准备情况；</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rPr>
        <w:t>陈暴鸿同志代表班子作对照检查；</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jc w:val="lef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rPr>
        <w:t>）领导班子逐一作个人对照检查，开展自我批评，其他成员对其提出批评意见；</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eastAsia="zh-CN"/>
        </w:rPr>
        <w:t>市纪委监委</w:t>
      </w:r>
      <w:r>
        <w:rPr>
          <w:rFonts w:hint="eastAsia" w:ascii="仿宋_GB2312" w:hAnsi="仿宋_GB2312" w:eastAsia="仿宋_GB2312" w:cs="仿宋_GB2312"/>
          <w:b w:val="0"/>
          <w:bCs w:val="0"/>
        </w:rPr>
        <w:t>和组织部参会同志对民主生活会召开情况进行点评；</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val="en-US" w:eastAsia="zh-CN"/>
        </w:rPr>
        <w:t>5</w:t>
      </w:r>
      <w:r>
        <w:rPr>
          <w:rFonts w:hint="eastAsia" w:ascii="仿宋_GB2312" w:hAnsi="仿宋_GB2312" w:eastAsia="仿宋_GB2312" w:cs="仿宋_GB2312"/>
          <w:b w:val="0"/>
          <w:bCs w:val="0"/>
        </w:rPr>
        <w:t>）陈暴鸿同志</w:t>
      </w:r>
      <w:r>
        <w:rPr>
          <w:rFonts w:hint="eastAsia" w:ascii="仿宋_GB2312" w:hAnsi="仿宋_GB2312" w:eastAsia="仿宋_GB2312" w:cs="仿宋_GB2312"/>
          <w:b w:val="0"/>
          <w:bCs w:val="0"/>
          <w:lang w:eastAsia="zh-CN"/>
        </w:rPr>
        <w:t>做总结发言</w:t>
      </w:r>
      <w:r>
        <w:rPr>
          <w:rFonts w:hint="eastAsia" w:ascii="仿宋_GB2312" w:hAnsi="仿宋_GB2312" w:eastAsia="仿宋_GB2312" w:cs="仿宋_GB2312"/>
          <w:b w:val="0"/>
          <w:bCs w:val="0"/>
        </w:rPr>
        <w:t>。</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五、会后工作</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1、</w:t>
      </w:r>
      <w:r>
        <w:rPr>
          <w:rFonts w:ascii="楷体_GB2312" w:hAnsi="楷体_GB2312" w:eastAsia="楷体_GB2312" w:cs="楷体_GB2312"/>
          <w:b/>
          <w:bCs/>
          <w:sz w:val="32"/>
          <w:szCs w:val="32"/>
        </w:rPr>
        <w:t>及时报送情况报告。</w:t>
      </w:r>
      <w:r>
        <w:rPr>
          <w:rFonts w:ascii="仿宋_GB2312" w:hAnsi="仿宋_GB2312" w:eastAsia="仿宋_GB2312" w:cs="仿宋_GB2312"/>
          <w:sz w:val="32"/>
          <w:szCs w:val="32"/>
        </w:rPr>
        <w:t>专题民主生活会结束后15日内，经专项行动成效督导组审核同意后，领导班子要将会议情况报告纪委机关和</w:t>
      </w:r>
      <w:r>
        <w:rPr>
          <w:rFonts w:hint="eastAsia" w:ascii="仿宋_GB2312" w:hAnsi="仿宋_GB2312" w:eastAsia="仿宋_GB2312" w:cs="仿宋_GB2312"/>
          <w:sz w:val="32"/>
          <w:szCs w:val="32"/>
        </w:rPr>
        <w:t>组织部</w:t>
      </w:r>
      <w:r>
        <w:rPr>
          <w:rFonts w:ascii="仿宋_GB2312" w:hAnsi="仿宋_GB2312" w:eastAsia="仿宋_GB2312" w:cs="仿宋_GB2312"/>
          <w:sz w:val="32"/>
          <w:szCs w:val="32"/>
        </w:rPr>
        <w:t>。情况报告内容主要包括：</w:t>
      </w:r>
      <w:r>
        <w:rPr>
          <w:rFonts w:hint="eastAsia" w:ascii="仿宋_GB2312" w:hAnsi="仿宋_GB2312" w:eastAsia="仿宋_GB2312" w:cs="仿宋_GB2312"/>
          <w:sz w:val="32"/>
          <w:szCs w:val="32"/>
        </w:rPr>
        <w:t>一是</w:t>
      </w:r>
      <w:r>
        <w:rPr>
          <w:rFonts w:ascii="仿宋_GB2312" w:hAnsi="仿宋_GB2312" w:eastAsia="仿宋_GB2312" w:cs="仿宋_GB2312"/>
          <w:sz w:val="32"/>
          <w:szCs w:val="32"/>
        </w:rPr>
        <w:t>会前组织的情况</w:t>
      </w:r>
      <w:r>
        <w:rPr>
          <w:rFonts w:hint="eastAsia" w:ascii="仿宋_GB2312" w:hAnsi="仿宋_GB2312" w:eastAsia="仿宋_GB2312" w:cs="仿宋_GB2312"/>
          <w:sz w:val="32"/>
          <w:szCs w:val="32"/>
        </w:rPr>
        <w:t>，二是会上</w:t>
      </w:r>
      <w:r>
        <w:rPr>
          <w:rFonts w:ascii="仿宋_GB2312" w:hAnsi="仿宋_GB2312" w:eastAsia="仿宋_GB2312" w:cs="仿宋_GB2312"/>
          <w:sz w:val="32"/>
          <w:szCs w:val="32"/>
        </w:rPr>
        <w:t>开展批评和自我批评的情况</w:t>
      </w:r>
      <w:r>
        <w:rPr>
          <w:rFonts w:hint="eastAsia" w:ascii="仿宋_GB2312" w:hAnsi="仿宋_GB2312" w:eastAsia="仿宋_GB2312" w:cs="仿宋_GB2312"/>
          <w:sz w:val="32"/>
          <w:szCs w:val="32"/>
        </w:rPr>
        <w:t>，三是会后</w:t>
      </w:r>
      <w:r>
        <w:rPr>
          <w:rFonts w:ascii="仿宋_GB2312" w:hAnsi="仿宋_GB2312" w:eastAsia="仿宋_GB2312" w:cs="仿宋_GB2312"/>
          <w:sz w:val="32"/>
          <w:szCs w:val="32"/>
        </w:rPr>
        <w:t>检查反映出来的主要问题及整改措施。</w:t>
      </w:r>
    </w:p>
    <w:p>
      <w:pPr>
        <w:spacing w:line="560" w:lineRule="exact"/>
        <w:ind w:firstLine="640"/>
        <w:rPr>
          <w:rFonts w:ascii="Times New Roman" w:hAnsi="Times New Roman" w:eastAsia="仿宋" w:cs="Times New Roman"/>
          <w:sz w:val="32"/>
          <w:szCs w:val="32"/>
        </w:rPr>
      </w:pPr>
      <w:r>
        <w:rPr>
          <w:rFonts w:hint="eastAsia" w:ascii="楷体_GB2312" w:hAnsi="楷体_GB2312" w:eastAsia="楷体_GB2312" w:cs="楷体_GB2312"/>
          <w:b/>
          <w:bCs/>
          <w:sz w:val="32"/>
          <w:szCs w:val="32"/>
        </w:rPr>
        <w:t>2、</w:t>
      </w:r>
      <w:r>
        <w:rPr>
          <w:rFonts w:ascii="楷体_GB2312" w:hAnsi="楷体_GB2312" w:eastAsia="楷体_GB2312" w:cs="楷体_GB2312"/>
          <w:b/>
          <w:bCs/>
          <w:sz w:val="32"/>
          <w:szCs w:val="32"/>
        </w:rPr>
        <w:t>通报会议有关情况。</w:t>
      </w:r>
      <w:r>
        <w:rPr>
          <w:rFonts w:ascii="仿宋_GB2312" w:hAnsi="仿宋_GB2312" w:eastAsia="仿宋_GB2312" w:cs="仿宋_GB2312"/>
          <w:sz w:val="32"/>
          <w:szCs w:val="32"/>
        </w:rPr>
        <w:t>专题民主生活会后，领导班子要以召开会议或印发文件等形式，将民主生活会召开情况向下级党组织或本单位通报，自觉接受党员群众的监督评议。</w:t>
      </w:r>
    </w:p>
    <w:p>
      <w:pPr>
        <w:spacing w:line="560" w:lineRule="exact"/>
        <w:ind w:firstLine="640"/>
        <w:rPr>
          <w:rFonts w:ascii="仿宋_GB2312" w:hAnsi="仿宋_GB2312" w:eastAsia="仿宋_GB2312" w:cs="仿宋_GB2312"/>
          <w:sz w:val="32"/>
          <w:szCs w:val="32"/>
        </w:rPr>
      </w:pPr>
      <w:r>
        <w:rPr>
          <w:rFonts w:hint="eastAsia" w:ascii="楷体_GB2312" w:hAnsi="楷体_GB2312" w:eastAsia="楷体_GB2312" w:cs="楷体_GB2312"/>
          <w:b/>
          <w:bCs/>
          <w:sz w:val="32"/>
          <w:szCs w:val="32"/>
        </w:rPr>
        <w:t>3、</w:t>
      </w:r>
      <w:r>
        <w:rPr>
          <w:rFonts w:ascii="楷体_GB2312" w:hAnsi="楷体_GB2312" w:eastAsia="楷体_GB2312" w:cs="楷体_GB2312"/>
          <w:b/>
          <w:bCs/>
          <w:sz w:val="32"/>
          <w:szCs w:val="32"/>
        </w:rPr>
        <w:t>抓好整改措施落实。</w:t>
      </w:r>
      <w:r>
        <w:rPr>
          <w:rFonts w:hint="eastAsia" w:ascii="仿宋_GB2312" w:hAnsi="仿宋_GB2312" w:eastAsia="仿宋_GB2312" w:cs="仿宋_GB2312"/>
          <w:sz w:val="32"/>
          <w:szCs w:val="32"/>
        </w:rPr>
        <w:t>领导班子成员</w:t>
      </w:r>
      <w:r>
        <w:rPr>
          <w:rFonts w:ascii="仿宋_GB2312" w:hAnsi="仿宋_GB2312" w:eastAsia="仿宋_GB2312" w:cs="仿宋_GB2312"/>
          <w:sz w:val="32"/>
          <w:szCs w:val="32"/>
        </w:rPr>
        <w:t>对专题民主生活会查摆出来的问题</w:t>
      </w:r>
      <w:r>
        <w:rPr>
          <w:rFonts w:hint="eastAsia" w:ascii="仿宋_GB2312" w:hAnsi="仿宋_GB2312" w:eastAsia="仿宋_GB2312" w:cs="仿宋_GB2312"/>
          <w:sz w:val="32"/>
          <w:szCs w:val="32"/>
        </w:rPr>
        <w:t>和谈心谈话以及互相批评的意见</w:t>
      </w:r>
      <w:r>
        <w:rPr>
          <w:rFonts w:ascii="仿宋_GB2312" w:hAnsi="仿宋_GB2312" w:eastAsia="仿宋_GB2312" w:cs="仿宋_GB2312"/>
          <w:sz w:val="32"/>
          <w:szCs w:val="32"/>
        </w:rPr>
        <w:t>，要逐个进行梳理</w:t>
      </w:r>
      <w:r>
        <w:rPr>
          <w:rFonts w:hint="eastAsia" w:ascii="仿宋_GB2312" w:hAnsi="仿宋_GB2312" w:eastAsia="仿宋_GB2312" w:cs="仿宋_GB2312"/>
          <w:sz w:val="32"/>
          <w:szCs w:val="32"/>
        </w:rPr>
        <w:t>、细化完善整改措施，明确整改时限，落实整改责任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陈暴鸿</w:t>
      </w:r>
      <w:r>
        <w:rPr>
          <w:rFonts w:ascii="仿宋_GB2312" w:hAnsi="仿宋_GB2312" w:eastAsia="仿宋_GB2312" w:cs="仿宋_GB2312"/>
          <w:sz w:val="32"/>
          <w:szCs w:val="32"/>
        </w:rPr>
        <w:t>同志主持研究制定领导班子整改方案，形成问题清单、措施清单、责任清单。班子成员要认真研究制定个人整改措施，报主要负责同志审阅。</w:t>
      </w:r>
    </w:p>
    <w:p>
      <w:pPr>
        <w:pStyle w:val="2"/>
        <w:ind w:firstLine="640" w:firstLineChars="200"/>
        <w:jc w:val="left"/>
        <w:rPr>
          <w:rFonts w:ascii="黑体" w:hAnsi="黑体" w:eastAsia="黑体" w:cs="黑体"/>
          <w:b w:val="0"/>
          <w:bCs w:val="0"/>
        </w:rPr>
      </w:pPr>
      <w:r>
        <w:rPr>
          <w:rFonts w:hint="eastAsia" w:ascii="黑体" w:hAnsi="黑体" w:eastAsia="黑体" w:cs="黑体"/>
          <w:b w:val="0"/>
          <w:bCs w:val="0"/>
          <w:lang w:eastAsia="zh-CN"/>
        </w:rPr>
        <w:t>六</w:t>
      </w:r>
      <w:r>
        <w:rPr>
          <w:rFonts w:hint="eastAsia" w:ascii="黑体" w:hAnsi="黑体" w:eastAsia="黑体" w:cs="黑体"/>
          <w:b w:val="0"/>
          <w:bCs w:val="0"/>
        </w:rPr>
        <w:t>、组织领导</w:t>
      </w:r>
    </w:p>
    <w:p>
      <w:pPr>
        <w:pStyle w:val="2"/>
        <w:keepNext w:val="0"/>
        <w:keepLines w:val="0"/>
        <w:pageBreakBefore w:val="0"/>
        <w:widowControl w:val="0"/>
        <w:kinsoku/>
        <w:wordWrap/>
        <w:overflowPunct/>
        <w:topLinePunct w:val="0"/>
        <w:autoSpaceDE/>
        <w:autoSpaceDN/>
        <w:bidi w:val="0"/>
        <w:adjustRightInd/>
        <w:snapToGrid/>
        <w:spacing w:before="0" w:after="0"/>
        <w:ind w:firstLine="643" w:firstLineChars="200"/>
        <w:jc w:val="left"/>
        <w:textAlignment w:val="auto"/>
        <w:rPr>
          <w:rFonts w:hint="default" w:ascii="仿宋_GB2312" w:hAnsi="仿宋_GB2312" w:eastAsia="仿宋_GB2312" w:cs="仿宋_GB2312"/>
          <w:b w:val="0"/>
          <w:bCs w:val="0"/>
          <w:lang w:val="en-US" w:eastAsia="zh-CN"/>
        </w:rPr>
      </w:pPr>
      <w:r>
        <w:rPr>
          <w:rFonts w:hint="eastAsia" w:ascii="楷体_GB2312" w:hAnsi="楷体_GB2312" w:eastAsia="楷体_GB2312" w:cs="楷体_GB2312"/>
        </w:rPr>
        <w:t>（一）</w:t>
      </w:r>
      <w:r>
        <w:rPr>
          <w:rFonts w:hint="eastAsia" w:ascii="楷体_GB2312" w:hAnsi="楷体_GB2312" w:eastAsia="楷体_GB2312" w:cs="楷体_GB2312"/>
          <w:lang w:eastAsia="zh-CN"/>
        </w:rPr>
        <w:t>明确领导责任</w:t>
      </w: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eastAsia="zh-CN"/>
        </w:rPr>
        <w:t>党支部书记作为第一责任人，要亲自抓、负总责，带头研究制定民主生活会方案、带头开展学习研讨、带头谈心谈话、带头查摆问题、带头开展批评和自我批评、带头抓好整改落实，确保民主生活会开出高质量。</w:t>
      </w:r>
    </w:p>
    <w:p>
      <w:pPr>
        <w:pStyle w:val="2"/>
        <w:keepNext w:val="0"/>
        <w:keepLines w:val="0"/>
        <w:pageBreakBefore w:val="0"/>
        <w:widowControl w:val="0"/>
        <w:kinsoku/>
        <w:wordWrap/>
        <w:overflowPunct/>
        <w:topLinePunct w:val="0"/>
        <w:autoSpaceDE/>
        <w:autoSpaceDN/>
        <w:bidi w:val="0"/>
        <w:adjustRightInd/>
        <w:snapToGrid/>
        <w:spacing w:before="0" w:after="0"/>
        <w:ind w:firstLine="643" w:firstLineChars="200"/>
        <w:jc w:val="left"/>
        <w:textAlignment w:val="auto"/>
        <w:rPr>
          <w:rFonts w:hint="default" w:ascii="楷体" w:hAnsi="楷体" w:eastAsia="楷体" w:cs="楷体"/>
          <w:b/>
          <w:bCs/>
          <w:lang w:val="en-US" w:eastAsia="zh-CN"/>
        </w:rPr>
      </w:pPr>
      <w:r>
        <w:rPr>
          <w:rFonts w:hint="eastAsia" w:ascii="楷体" w:hAnsi="楷体" w:eastAsia="楷体" w:cs="楷体"/>
          <w:b/>
          <w:bCs/>
          <w:lang w:eastAsia="zh-CN"/>
        </w:rPr>
        <w:t>（二）上级党组织指导。</w:t>
      </w:r>
      <w:r>
        <w:rPr>
          <w:rFonts w:hint="eastAsia" w:ascii="仿宋_GB2312" w:hAnsi="仿宋_GB2312" w:eastAsia="仿宋_GB2312" w:cs="仿宋_GB2312"/>
          <w:b w:val="0"/>
          <w:bCs w:val="0"/>
          <w:lang w:eastAsia="zh-CN"/>
        </w:rPr>
        <w:t>主动接受上级党组织的指导和监督，及时向上级党组织汇报民主生活会的准备情况、会议安排等，按照上级要求落实各项环节。邀请上级党组织有关负责同志列席会议，听取其指导意见，确保民主生活会不走过场、取得实效。</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jc w:val="left"/>
        <w:textAlignment w:val="auto"/>
        <w:rPr>
          <w:rFonts w:ascii="仿宋_GB2312" w:hAnsi="仿宋_GB2312" w:eastAsia="仿宋_GB2312" w:cs="仿宋_GB2312"/>
          <w:b w:val="0"/>
          <w:bCs w:val="0"/>
        </w:rPr>
      </w:pPr>
    </w:p>
    <w:p>
      <w:pPr>
        <w:pStyle w:val="2"/>
        <w:spacing w:line="560" w:lineRule="exact"/>
        <w:jc w:val="left"/>
        <w:rPr>
          <w:rFonts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ascii="仿宋_GB2312" w:hAnsi="仿宋_GB2312" w:eastAsia="仿宋_GB2312" w:cs="仿宋_GB2312"/>
          <w:b w:val="0"/>
          <w:bCs w:val="0"/>
        </w:rPr>
        <w:t xml:space="preserve">    </w:t>
      </w:r>
      <w:r>
        <w:rPr>
          <w:rFonts w:hint="eastAsia" w:ascii="仿宋_GB2312" w:hAnsi="仿宋_GB2312" w:eastAsia="仿宋_GB2312" w:cs="仿宋_GB2312"/>
          <w:b w:val="0"/>
          <w:bCs w:val="0"/>
        </w:rPr>
        <w:t xml:space="preserve">  霍林郭勒市城市管理综合行政执法局</w:t>
      </w:r>
    </w:p>
    <w:p>
      <w:pPr>
        <w:spacing w:line="560" w:lineRule="exact"/>
        <w:ind w:firstLine="5120" w:firstLineChars="1600"/>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pStyle w:val="2"/>
        <w:jc w:val="left"/>
      </w:pPr>
    </w:p>
    <w:p>
      <w:pPr>
        <w:pStyle w:val="2"/>
        <w:jc w:val="left"/>
        <w:rPr>
          <w:rFonts w:hint="eastAsia"/>
          <w:lang w:val="en-US" w:eastAsia="zh-CN"/>
        </w:rPr>
      </w:pPr>
    </w:p>
    <w:p>
      <w:pPr>
        <w:numPr>
          <w:ilvl w:val="0"/>
          <w:numId w:val="0"/>
        </w:numPr>
        <w:spacing w:line="560" w:lineRule="exact"/>
        <w:ind w:firstLine="643" w:firstLineChars="200"/>
        <w:jc w:val="left"/>
        <w:rPr>
          <w:rFonts w:hint="eastAsia" w:ascii="楷体" w:hAnsi="楷体" w:eastAsia="楷体" w:cs="楷体"/>
          <w:b/>
          <w:bCs/>
          <w:sz w:val="32"/>
          <w:szCs w:val="32"/>
          <w:lang w:val="en-US" w:eastAsia="zh-CN"/>
        </w:rPr>
        <w:sectPr>
          <w:pgSz w:w="11906" w:h="16838"/>
          <w:pgMar w:top="1440" w:right="1800" w:bottom="1440" w:left="1800" w:header="851" w:footer="992" w:gutter="0"/>
          <w:pgNumType w:fmt="numberInDash"/>
          <w:cols w:space="425" w:num="1"/>
          <w:docGrid w:type="lines" w:linePitch="312" w:charSpace="0"/>
        </w:sectPr>
      </w:pPr>
    </w:p>
    <w:p>
      <w:pPr>
        <w:pStyle w:val="2"/>
        <w:rPr>
          <w:rFonts w:hint="eastAsia"/>
          <w:lang w:val="en-US" w:eastAsia="zh-CN"/>
        </w:rPr>
      </w:pPr>
    </w:p>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51018"/>
    <w:rsid w:val="0B780163"/>
    <w:rsid w:val="0CE46587"/>
    <w:rsid w:val="100449D5"/>
    <w:rsid w:val="13AC0FD3"/>
    <w:rsid w:val="17EB7460"/>
    <w:rsid w:val="235C138F"/>
    <w:rsid w:val="2ABE39FF"/>
    <w:rsid w:val="2C8F412C"/>
    <w:rsid w:val="31F00104"/>
    <w:rsid w:val="34751018"/>
    <w:rsid w:val="35D062BB"/>
    <w:rsid w:val="43163C63"/>
    <w:rsid w:val="46913751"/>
    <w:rsid w:val="478168DD"/>
    <w:rsid w:val="4ABF7222"/>
    <w:rsid w:val="51E03BC7"/>
    <w:rsid w:val="51FB7293"/>
    <w:rsid w:val="527847BF"/>
    <w:rsid w:val="5C0E3FB8"/>
    <w:rsid w:val="5D530BCF"/>
    <w:rsid w:val="5E0D2DD9"/>
    <w:rsid w:val="60F37F80"/>
    <w:rsid w:val="619B545A"/>
    <w:rsid w:val="623E0321"/>
    <w:rsid w:val="6CB47921"/>
    <w:rsid w:val="6D2C694B"/>
    <w:rsid w:val="7DD10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2024-12-05T02:06:00Z</dcterms:created>
  <dc:creator>Administrator</dc:creator>
  <cp:lastModifiedBy>WPS_1629085652</cp:lastModifiedBy>
  <dcterms:modified xsi:type="dcterms:W3CDTF">2025-08-27T07:05:18Z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9980D7ADF8B64E92B76A9E1EEE6B309B</vt:lpwstr>
  </property>
</Properties>
</file>